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word/diagrams/data1.xml" ContentType="application/vnd.openxmlformats-officedocument.drawingml.diagramData+xml"/>
  <Default Extension="wmf" ContentType="image/x-wmf"/>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250" w:tblpY="511"/>
        <w:tblW w:w="101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tblPr>
      <w:tblGrid>
        <w:gridCol w:w="3085"/>
        <w:gridCol w:w="5408"/>
        <w:gridCol w:w="1611"/>
      </w:tblGrid>
      <w:tr w:rsidR="00131657" w:rsidRPr="00131657" w:rsidTr="00131657">
        <w:trPr>
          <w:trHeight w:val="233"/>
        </w:trPr>
        <w:tc>
          <w:tcPr>
            <w:tcW w:w="3085" w:type="dxa"/>
          </w:tcPr>
          <w:p w:rsidR="00131657" w:rsidRPr="00131657" w:rsidRDefault="00131657" w:rsidP="00131657">
            <w:pPr>
              <w:autoSpaceDE w:val="0"/>
              <w:autoSpaceDN w:val="0"/>
              <w:adjustRightInd w:val="0"/>
              <w:spacing w:after="120" w:line="201" w:lineRule="atLeast"/>
              <w:rPr>
                <w:rFonts w:asciiTheme="minorHAnsi" w:hAnsiTheme="minorHAnsi" w:cstheme="minorHAnsi"/>
                <w:b/>
                <w:sz w:val="20"/>
                <w:szCs w:val="20"/>
              </w:rPr>
            </w:pPr>
            <w:r w:rsidRPr="00131657">
              <w:rPr>
                <w:rFonts w:asciiTheme="minorHAnsi" w:hAnsiTheme="minorHAnsi" w:cstheme="minorHAnsi"/>
                <w:b/>
                <w:sz w:val="20"/>
                <w:szCs w:val="20"/>
              </w:rPr>
              <w:t>Adı:</w:t>
            </w:r>
          </w:p>
        </w:tc>
        <w:tc>
          <w:tcPr>
            <w:tcW w:w="5408" w:type="dxa"/>
            <w:vMerge w:val="restart"/>
            <w:vAlign w:val="center"/>
          </w:tcPr>
          <w:p w:rsidR="00131657" w:rsidRPr="00131657" w:rsidRDefault="00131657" w:rsidP="00131657">
            <w:pPr>
              <w:autoSpaceDE w:val="0"/>
              <w:autoSpaceDN w:val="0"/>
              <w:adjustRightInd w:val="0"/>
              <w:spacing w:line="201" w:lineRule="atLeast"/>
              <w:jc w:val="center"/>
              <w:rPr>
                <w:rFonts w:asciiTheme="minorHAnsi" w:hAnsiTheme="minorHAnsi" w:cstheme="minorHAnsi"/>
                <w:b/>
                <w:sz w:val="20"/>
                <w:szCs w:val="20"/>
              </w:rPr>
            </w:pPr>
            <w:proofErr w:type="gramStart"/>
            <w:r w:rsidRPr="00131657">
              <w:rPr>
                <w:rFonts w:asciiTheme="minorHAnsi" w:hAnsiTheme="minorHAnsi" w:cstheme="minorHAnsi"/>
                <w:b/>
                <w:sz w:val="20"/>
                <w:szCs w:val="20"/>
              </w:rPr>
              <w:t>………</w:t>
            </w:r>
            <w:proofErr w:type="gramEnd"/>
            <w:r w:rsidRPr="00131657">
              <w:rPr>
                <w:rFonts w:asciiTheme="minorHAnsi" w:hAnsiTheme="minorHAnsi" w:cstheme="minorHAnsi"/>
                <w:b/>
                <w:sz w:val="20"/>
                <w:szCs w:val="20"/>
              </w:rPr>
              <w:t xml:space="preserve"> ORTAOKULU</w:t>
            </w:r>
          </w:p>
          <w:p w:rsidR="00131657" w:rsidRPr="00131657" w:rsidRDefault="00131657" w:rsidP="00131657">
            <w:pPr>
              <w:autoSpaceDE w:val="0"/>
              <w:autoSpaceDN w:val="0"/>
              <w:adjustRightInd w:val="0"/>
              <w:spacing w:line="201" w:lineRule="atLeast"/>
              <w:jc w:val="center"/>
              <w:rPr>
                <w:rFonts w:asciiTheme="minorHAnsi" w:hAnsiTheme="minorHAnsi" w:cstheme="minorHAnsi"/>
                <w:b/>
                <w:sz w:val="20"/>
                <w:szCs w:val="20"/>
              </w:rPr>
            </w:pPr>
            <w:r w:rsidRPr="00131657">
              <w:rPr>
                <w:rFonts w:asciiTheme="minorHAnsi" w:hAnsiTheme="minorHAnsi" w:cstheme="minorHAnsi"/>
                <w:b/>
                <w:sz w:val="20"/>
                <w:szCs w:val="20"/>
              </w:rPr>
              <w:t>2017-2018 EĞİTİM ÖĞRETİM YILI</w:t>
            </w:r>
          </w:p>
          <w:p w:rsidR="00131657" w:rsidRPr="00131657" w:rsidRDefault="00131657" w:rsidP="00131657">
            <w:pPr>
              <w:autoSpaceDE w:val="0"/>
              <w:autoSpaceDN w:val="0"/>
              <w:adjustRightInd w:val="0"/>
              <w:spacing w:line="201" w:lineRule="atLeast"/>
              <w:jc w:val="center"/>
              <w:rPr>
                <w:rFonts w:asciiTheme="minorHAnsi" w:hAnsiTheme="minorHAnsi" w:cstheme="minorHAnsi"/>
                <w:b/>
                <w:sz w:val="20"/>
                <w:szCs w:val="20"/>
              </w:rPr>
            </w:pPr>
            <w:r w:rsidRPr="00131657">
              <w:rPr>
                <w:rFonts w:asciiTheme="minorHAnsi" w:hAnsiTheme="minorHAnsi" w:cstheme="minorHAnsi"/>
                <w:b/>
                <w:sz w:val="20"/>
                <w:szCs w:val="20"/>
              </w:rPr>
              <w:t xml:space="preserve">T.C. </w:t>
            </w:r>
            <w:bookmarkStart w:id="0" w:name="OLE_LINK1"/>
            <w:bookmarkStart w:id="1" w:name="OLE_LINK2"/>
            <w:proofErr w:type="gramStart"/>
            <w:r w:rsidRPr="00131657">
              <w:rPr>
                <w:rFonts w:asciiTheme="minorHAnsi" w:hAnsiTheme="minorHAnsi" w:cstheme="minorHAnsi"/>
                <w:b/>
                <w:sz w:val="20"/>
                <w:szCs w:val="20"/>
              </w:rPr>
              <w:t>İNKILAP</w:t>
            </w:r>
            <w:proofErr w:type="gramEnd"/>
            <w:r w:rsidRPr="00131657">
              <w:rPr>
                <w:rFonts w:asciiTheme="minorHAnsi" w:hAnsiTheme="minorHAnsi" w:cstheme="minorHAnsi"/>
                <w:b/>
                <w:sz w:val="20"/>
                <w:szCs w:val="20"/>
              </w:rPr>
              <w:t xml:space="preserve"> TARİHİ VE ATATÜRKÇÜLÜK 2</w:t>
            </w:r>
            <w:r>
              <w:rPr>
                <w:rFonts w:asciiTheme="minorHAnsi" w:hAnsiTheme="minorHAnsi" w:cstheme="minorHAnsi"/>
                <w:b/>
                <w:sz w:val="20"/>
                <w:szCs w:val="20"/>
              </w:rPr>
              <w:t>.</w:t>
            </w:r>
            <w:r w:rsidRPr="00131657">
              <w:rPr>
                <w:rFonts w:asciiTheme="minorHAnsi" w:hAnsiTheme="minorHAnsi" w:cstheme="minorHAnsi"/>
                <w:b/>
                <w:sz w:val="20"/>
                <w:szCs w:val="20"/>
              </w:rPr>
              <w:t>DÖNEM 1</w:t>
            </w:r>
            <w:r>
              <w:rPr>
                <w:rFonts w:asciiTheme="minorHAnsi" w:hAnsiTheme="minorHAnsi" w:cstheme="minorHAnsi"/>
                <w:b/>
                <w:sz w:val="20"/>
                <w:szCs w:val="20"/>
              </w:rPr>
              <w:t>.</w:t>
            </w:r>
            <w:r w:rsidRPr="00131657">
              <w:rPr>
                <w:rFonts w:asciiTheme="minorHAnsi" w:hAnsiTheme="minorHAnsi" w:cstheme="minorHAnsi"/>
                <w:b/>
                <w:sz w:val="20"/>
                <w:szCs w:val="20"/>
              </w:rPr>
              <w:t>YAZILI</w:t>
            </w:r>
            <w:bookmarkEnd w:id="0"/>
            <w:bookmarkEnd w:id="1"/>
          </w:p>
        </w:tc>
        <w:tc>
          <w:tcPr>
            <w:tcW w:w="1611" w:type="dxa"/>
            <w:vMerge w:val="restart"/>
          </w:tcPr>
          <w:p w:rsidR="00131657" w:rsidRPr="00131657" w:rsidRDefault="00131657" w:rsidP="00AD3BAE">
            <w:pPr>
              <w:autoSpaceDE w:val="0"/>
              <w:autoSpaceDN w:val="0"/>
              <w:adjustRightInd w:val="0"/>
              <w:spacing w:line="201" w:lineRule="atLeast"/>
              <w:jc w:val="center"/>
              <w:rPr>
                <w:rFonts w:asciiTheme="minorHAnsi" w:hAnsiTheme="minorHAnsi" w:cstheme="minorHAnsi"/>
                <w:b/>
                <w:sz w:val="20"/>
                <w:szCs w:val="20"/>
              </w:rPr>
            </w:pPr>
            <w:r w:rsidRPr="00131657">
              <w:rPr>
                <w:rFonts w:asciiTheme="minorHAnsi" w:hAnsiTheme="minorHAnsi" w:cstheme="minorHAnsi"/>
                <w:b/>
                <w:sz w:val="20"/>
                <w:szCs w:val="20"/>
                <w:u w:val="single"/>
              </w:rPr>
              <w:t>Not</w:t>
            </w:r>
          </w:p>
        </w:tc>
      </w:tr>
      <w:tr w:rsidR="00131657" w:rsidRPr="00131657" w:rsidTr="00131657">
        <w:trPr>
          <w:trHeight w:val="233"/>
        </w:trPr>
        <w:tc>
          <w:tcPr>
            <w:tcW w:w="3085" w:type="dxa"/>
          </w:tcPr>
          <w:p w:rsidR="00131657" w:rsidRPr="00131657" w:rsidRDefault="00131657" w:rsidP="00131657">
            <w:pPr>
              <w:autoSpaceDE w:val="0"/>
              <w:autoSpaceDN w:val="0"/>
              <w:adjustRightInd w:val="0"/>
              <w:spacing w:after="120" w:line="201" w:lineRule="atLeast"/>
              <w:rPr>
                <w:rFonts w:asciiTheme="minorHAnsi" w:hAnsiTheme="minorHAnsi" w:cstheme="minorHAnsi"/>
                <w:b/>
                <w:sz w:val="20"/>
                <w:szCs w:val="20"/>
              </w:rPr>
            </w:pPr>
            <w:r w:rsidRPr="00131657">
              <w:rPr>
                <w:rFonts w:asciiTheme="minorHAnsi" w:hAnsiTheme="minorHAnsi" w:cstheme="minorHAnsi"/>
                <w:b/>
                <w:sz w:val="20"/>
                <w:szCs w:val="20"/>
              </w:rPr>
              <w:t>Soyadı:</w:t>
            </w:r>
          </w:p>
        </w:tc>
        <w:tc>
          <w:tcPr>
            <w:tcW w:w="5408" w:type="dxa"/>
            <w:vMerge/>
          </w:tcPr>
          <w:p w:rsidR="00131657" w:rsidRPr="00131657" w:rsidRDefault="00131657" w:rsidP="00032923">
            <w:pPr>
              <w:autoSpaceDE w:val="0"/>
              <w:autoSpaceDN w:val="0"/>
              <w:adjustRightInd w:val="0"/>
              <w:spacing w:line="201" w:lineRule="atLeast"/>
              <w:jc w:val="center"/>
              <w:rPr>
                <w:rFonts w:asciiTheme="minorHAnsi" w:hAnsiTheme="minorHAnsi" w:cstheme="minorHAnsi"/>
                <w:b/>
                <w:sz w:val="20"/>
                <w:szCs w:val="20"/>
              </w:rPr>
            </w:pPr>
          </w:p>
        </w:tc>
        <w:tc>
          <w:tcPr>
            <w:tcW w:w="1611" w:type="dxa"/>
            <w:vMerge/>
          </w:tcPr>
          <w:p w:rsidR="00131657" w:rsidRPr="00131657" w:rsidRDefault="00131657" w:rsidP="00AD3BAE">
            <w:pPr>
              <w:autoSpaceDE w:val="0"/>
              <w:autoSpaceDN w:val="0"/>
              <w:adjustRightInd w:val="0"/>
              <w:spacing w:line="201" w:lineRule="atLeast"/>
              <w:rPr>
                <w:rFonts w:asciiTheme="minorHAnsi" w:hAnsiTheme="minorHAnsi" w:cstheme="minorHAnsi"/>
                <w:sz w:val="20"/>
                <w:szCs w:val="20"/>
              </w:rPr>
            </w:pPr>
          </w:p>
        </w:tc>
      </w:tr>
      <w:tr w:rsidR="00131657" w:rsidRPr="00131657" w:rsidTr="00131657">
        <w:trPr>
          <w:trHeight w:val="376"/>
        </w:trPr>
        <w:tc>
          <w:tcPr>
            <w:tcW w:w="3085" w:type="dxa"/>
          </w:tcPr>
          <w:p w:rsidR="00131657" w:rsidRPr="00131657" w:rsidRDefault="00131657" w:rsidP="00131657">
            <w:pPr>
              <w:autoSpaceDE w:val="0"/>
              <w:autoSpaceDN w:val="0"/>
              <w:adjustRightInd w:val="0"/>
              <w:spacing w:after="120" w:line="201" w:lineRule="atLeast"/>
              <w:rPr>
                <w:rFonts w:asciiTheme="minorHAnsi" w:hAnsiTheme="minorHAnsi" w:cstheme="minorHAnsi"/>
                <w:b/>
                <w:sz w:val="20"/>
                <w:szCs w:val="20"/>
              </w:rPr>
            </w:pPr>
            <w:r w:rsidRPr="00131657">
              <w:rPr>
                <w:rFonts w:asciiTheme="minorHAnsi" w:hAnsiTheme="minorHAnsi" w:cstheme="minorHAnsi"/>
                <w:b/>
                <w:sz w:val="20"/>
                <w:szCs w:val="20"/>
              </w:rPr>
              <w:t xml:space="preserve">Sınıf:        </w:t>
            </w:r>
            <w:r>
              <w:rPr>
                <w:rFonts w:asciiTheme="minorHAnsi" w:hAnsiTheme="minorHAnsi" w:cstheme="minorHAnsi"/>
                <w:b/>
                <w:sz w:val="20"/>
                <w:szCs w:val="20"/>
              </w:rPr>
              <w:t xml:space="preserve">       </w:t>
            </w:r>
            <w:r w:rsidRPr="00131657">
              <w:rPr>
                <w:rFonts w:asciiTheme="minorHAnsi" w:hAnsiTheme="minorHAnsi" w:cstheme="minorHAnsi"/>
                <w:b/>
                <w:sz w:val="20"/>
                <w:szCs w:val="20"/>
              </w:rPr>
              <w:t xml:space="preserve">     No:</w:t>
            </w:r>
          </w:p>
        </w:tc>
        <w:tc>
          <w:tcPr>
            <w:tcW w:w="5408" w:type="dxa"/>
            <w:vMerge/>
          </w:tcPr>
          <w:p w:rsidR="00131657" w:rsidRPr="00131657" w:rsidRDefault="00131657" w:rsidP="00AD3BAE">
            <w:pPr>
              <w:autoSpaceDE w:val="0"/>
              <w:autoSpaceDN w:val="0"/>
              <w:adjustRightInd w:val="0"/>
              <w:spacing w:line="201" w:lineRule="atLeast"/>
              <w:jc w:val="center"/>
              <w:rPr>
                <w:rFonts w:asciiTheme="minorHAnsi" w:hAnsiTheme="minorHAnsi" w:cstheme="minorHAnsi"/>
                <w:b/>
                <w:sz w:val="20"/>
                <w:szCs w:val="20"/>
              </w:rPr>
            </w:pPr>
          </w:p>
        </w:tc>
        <w:tc>
          <w:tcPr>
            <w:tcW w:w="1611" w:type="dxa"/>
            <w:vMerge/>
          </w:tcPr>
          <w:p w:rsidR="00131657" w:rsidRPr="00131657" w:rsidRDefault="00131657" w:rsidP="00AD3BAE">
            <w:pPr>
              <w:autoSpaceDE w:val="0"/>
              <w:autoSpaceDN w:val="0"/>
              <w:adjustRightInd w:val="0"/>
              <w:spacing w:line="201" w:lineRule="atLeast"/>
              <w:rPr>
                <w:rFonts w:asciiTheme="minorHAnsi" w:hAnsiTheme="minorHAnsi" w:cstheme="minorHAnsi"/>
                <w:sz w:val="20"/>
                <w:szCs w:val="20"/>
              </w:rPr>
            </w:pPr>
          </w:p>
        </w:tc>
      </w:tr>
    </w:tbl>
    <w:p w:rsidR="00AD3BAE" w:rsidRDefault="008667DC" w:rsidP="006E3E68">
      <w:pPr>
        <w:rPr>
          <w:rFonts w:ascii="Arial" w:hAnsi="Arial" w:cs="Arial"/>
          <w:sz w:val="20"/>
          <w:szCs w:val="20"/>
        </w:rPr>
      </w:pPr>
      <w:r>
        <w:rPr>
          <w:rFonts w:ascii="Arial" w:hAnsi="Arial" w:cs="Arial"/>
          <w:noProof/>
          <w:sz w:val="20"/>
          <w:szCs w:val="20"/>
        </w:rPr>
        <w:drawing>
          <wp:anchor distT="0" distB="0" distL="114300" distR="114300" simplePos="0" relativeHeight="251654144" behindDoc="1" locked="0" layoutInCell="1" allowOverlap="1">
            <wp:simplePos x="0" y="0"/>
            <wp:positionH relativeFrom="margin">
              <wp:posOffset>1657350</wp:posOffset>
            </wp:positionH>
            <wp:positionV relativeFrom="margin">
              <wp:posOffset>403225</wp:posOffset>
            </wp:positionV>
            <wp:extent cx="1640840" cy="1828800"/>
            <wp:effectExtent l="19050" t="0" r="0" b="0"/>
            <wp:wrapSquare wrapText="bothSides"/>
            <wp:docPr id="2" name="Resim 2" descr="Quill &amp; Parch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uill &amp; Parchment"/>
                    <pic:cNvPicPr>
                      <a:picLocks noChangeAspect="1" noChangeArrowheads="1"/>
                    </pic:cNvPicPr>
                  </pic:nvPicPr>
                  <pic:blipFill>
                    <a:blip r:embed="rId7" cstate="print"/>
                    <a:srcRect/>
                    <a:stretch>
                      <a:fillRect/>
                    </a:stretch>
                  </pic:blipFill>
                  <pic:spPr bwMode="auto">
                    <a:xfrm>
                      <a:off x="0" y="0"/>
                      <a:ext cx="1640840" cy="1828800"/>
                    </a:xfrm>
                    <a:prstGeom prst="rect">
                      <a:avLst/>
                    </a:prstGeom>
                    <a:noFill/>
                    <a:ln w="9525">
                      <a:noFill/>
                      <a:miter lim="800000"/>
                      <a:headEnd/>
                      <a:tailEnd/>
                    </a:ln>
                  </pic:spPr>
                </pic:pic>
              </a:graphicData>
            </a:graphic>
          </wp:anchor>
        </w:drawing>
      </w:r>
    </w:p>
    <w:p w:rsidR="006E3E68" w:rsidRPr="00BD2AF5" w:rsidRDefault="00D42EE2" w:rsidP="006E3E68">
      <w:pPr>
        <w:rPr>
          <w:rFonts w:ascii="Arial" w:hAnsi="Arial" w:cs="Arial"/>
          <w:b/>
          <w:sz w:val="20"/>
          <w:szCs w:val="20"/>
        </w:rPr>
      </w:pPr>
      <w:r w:rsidRPr="00D42EE2">
        <w:rPr>
          <w:rFonts w:ascii="Arial" w:hAnsi="Arial" w:cs="Arial"/>
          <w:noProof/>
          <w:sz w:val="20"/>
          <w:szCs w:val="20"/>
        </w:rPr>
        <w:pict>
          <v:roundrect id="_x0000_s1027" style="position:absolute;margin-left:138pt;margin-top:10.8pt;width:92.45pt;height:110.25pt;z-index:251655168" arcsize="10923f" filled="f" stroked="f">
            <v:textbox>
              <w:txbxContent>
                <w:p w:rsidR="006E3E68" w:rsidRPr="00131657" w:rsidRDefault="006E3E68" w:rsidP="00131657">
                  <w:pPr>
                    <w:spacing w:before="120"/>
                    <w:rPr>
                      <w:b/>
                      <w:sz w:val="18"/>
                      <w:szCs w:val="18"/>
                    </w:rPr>
                  </w:pPr>
                  <w:r w:rsidRPr="00131657">
                    <w:rPr>
                      <w:b/>
                    </w:rPr>
                    <w:t>-</w:t>
                  </w:r>
                  <w:r w:rsidRPr="00131657">
                    <w:rPr>
                      <w:b/>
                      <w:sz w:val="18"/>
                      <w:szCs w:val="18"/>
                    </w:rPr>
                    <w:t>Ülkenin rejimi belirlendi</w:t>
                  </w:r>
                </w:p>
                <w:p w:rsidR="006E3E68" w:rsidRPr="00131657" w:rsidRDefault="006E3E68" w:rsidP="00131657">
                  <w:pPr>
                    <w:spacing w:before="120"/>
                    <w:rPr>
                      <w:b/>
                      <w:sz w:val="18"/>
                      <w:szCs w:val="18"/>
                    </w:rPr>
                  </w:pPr>
                  <w:r w:rsidRPr="00131657">
                    <w:rPr>
                      <w:b/>
                      <w:sz w:val="18"/>
                      <w:szCs w:val="18"/>
                    </w:rPr>
                    <w:t>-Devlet başkanı belirlendi</w:t>
                  </w:r>
                </w:p>
                <w:p w:rsidR="006E3E68" w:rsidRPr="00131657" w:rsidRDefault="006E3E68" w:rsidP="00131657">
                  <w:pPr>
                    <w:spacing w:before="120"/>
                    <w:rPr>
                      <w:b/>
                      <w:sz w:val="18"/>
                      <w:szCs w:val="18"/>
                    </w:rPr>
                  </w:pPr>
                  <w:r w:rsidRPr="00131657">
                    <w:rPr>
                      <w:b/>
                      <w:sz w:val="18"/>
                      <w:szCs w:val="18"/>
                    </w:rPr>
                    <w:t>-Ülkenin adı belirlendi</w:t>
                  </w:r>
                </w:p>
                <w:p w:rsidR="006E3E68" w:rsidRPr="00131657" w:rsidRDefault="006E3E68" w:rsidP="00131657">
                  <w:pPr>
                    <w:spacing w:before="120"/>
                    <w:rPr>
                      <w:b/>
                    </w:rPr>
                  </w:pPr>
                </w:p>
              </w:txbxContent>
            </v:textbox>
          </v:roundrect>
        </w:pict>
      </w:r>
      <w:r w:rsidR="006E3E68" w:rsidRPr="00BD2AF5">
        <w:rPr>
          <w:rFonts w:ascii="Arial" w:hAnsi="Arial" w:cs="Arial"/>
          <w:sz w:val="20"/>
          <w:szCs w:val="20"/>
        </w:rPr>
        <w:t>1-</w:t>
      </w:r>
      <w:r w:rsidR="006E3E68" w:rsidRPr="00BD2AF5">
        <w:rPr>
          <w:rFonts w:ascii="Arial" w:hAnsi="Arial" w:cs="Arial"/>
          <w:b/>
          <w:sz w:val="20"/>
          <w:szCs w:val="20"/>
        </w:rPr>
        <w:t>Yukarıdaki gelişmeler aşağıdaki hangi olayın sonucudur?</w:t>
      </w:r>
    </w:p>
    <w:p w:rsidR="006E3E68" w:rsidRPr="00AD3BAE" w:rsidRDefault="006E3E68" w:rsidP="00AD3BAE">
      <w:r w:rsidRPr="00AD3BAE">
        <w:t>a)Saltanatın kaldırılmasının</w:t>
      </w:r>
    </w:p>
    <w:p w:rsidR="006E3E68" w:rsidRPr="00AD3BAE" w:rsidRDefault="006E3E68" w:rsidP="00AD3BAE">
      <w:r w:rsidRPr="00AD3BAE">
        <w:t>b)Halifeliğin kaldırılmasının</w:t>
      </w:r>
    </w:p>
    <w:p w:rsidR="006E3E68" w:rsidRPr="00AD3BAE" w:rsidRDefault="006E3E68" w:rsidP="00AD3BAE">
      <w:r w:rsidRPr="00AD3BAE">
        <w:t>c)Cumhuriyetin ilanı</w:t>
      </w:r>
    </w:p>
    <w:p w:rsidR="006E3E68" w:rsidRPr="00AD3BAE" w:rsidRDefault="006E3E68" w:rsidP="00AD3BAE">
      <w:r w:rsidRPr="00AD3BAE">
        <w:t>d)Tevhit-i tedrisat kanunu</w:t>
      </w:r>
    </w:p>
    <w:p w:rsidR="00131657" w:rsidRDefault="00131657" w:rsidP="006E3E68">
      <w:pPr>
        <w:rPr>
          <w:rFonts w:ascii="Arial" w:hAnsi="Arial" w:cs="Arial"/>
          <w:sz w:val="20"/>
          <w:szCs w:val="20"/>
        </w:rPr>
      </w:pPr>
    </w:p>
    <w:p w:rsidR="00131657" w:rsidRDefault="00131657" w:rsidP="006E3E68">
      <w:pPr>
        <w:rPr>
          <w:rFonts w:ascii="Arial" w:hAnsi="Arial" w:cs="Arial"/>
          <w:sz w:val="20"/>
          <w:szCs w:val="20"/>
        </w:rPr>
      </w:pPr>
    </w:p>
    <w:p w:rsidR="00131657" w:rsidRDefault="00131657" w:rsidP="006E3E68">
      <w:pPr>
        <w:rPr>
          <w:rFonts w:ascii="Arial" w:hAnsi="Arial" w:cs="Arial"/>
          <w:sz w:val="20"/>
          <w:szCs w:val="20"/>
        </w:rPr>
      </w:pPr>
    </w:p>
    <w:p w:rsidR="00131657" w:rsidRPr="00131657" w:rsidRDefault="006E3E68" w:rsidP="00131657">
      <w:pPr>
        <w:rPr>
          <w:rFonts w:ascii="Arial" w:hAnsi="Arial" w:cs="Arial"/>
          <w:b/>
          <w:sz w:val="20"/>
          <w:szCs w:val="20"/>
        </w:rPr>
      </w:pPr>
      <w:r w:rsidRPr="00131657">
        <w:rPr>
          <w:rFonts w:ascii="Arial" w:hAnsi="Arial" w:cs="Arial"/>
          <w:b/>
          <w:sz w:val="20"/>
          <w:szCs w:val="20"/>
        </w:rPr>
        <w:t>2-</w:t>
      </w:r>
      <w:r w:rsidR="00131657" w:rsidRPr="00131657">
        <w:rPr>
          <w:rFonts w:ascii="Arial" w:hAnsi="Arial" w:cs="Arial"/>
          <w:b/>
          <w:sz w:val="20"/>
          <w:szCs w:val="20"/>
        </w:rPr>
        <w:t xml:space="preserve"> Aşağıdaki cümlelerden hangisi Atatürkçülük ile </w:t>
      </w:r>
      <w:r w:rsidR="00131657" w:rsidRPr="00131657">
        <w:rPr>
          <w:rFonts w:ascii="Arial" w:hAnsi="Arial" w:cs="Arial"/>
          <w:b/>
          <w:sz w:val="20"/>
          <w:szCs w:val="20"/>
          <w:u w:val="single"/>
        </w:rPr>
        <w:t>bağdaşmaz</w:t>
      </w:r>
      <w:r w:rsidR="00131657" w:rsidRPr="00131657">
        <w:rPr>
          <w:rFonts w:ascii="Arial" w:hAnsi="Arial" w:cs="Arial"/>
          <w:b/>
          <w:sz w:val="20"/>
          <w:szCs w:val="20"/>
        </w:rPr>
        <w:t>?</w:t>
      </w:r>
    </w:p>
    <w:p w:rsidR="00131657" w:rsidRPr="00131657" w:rsidRDefault="00131657" w:rsidP="00131657">
      <w:pPr>
        <w:rPr>
          <w:rFonts w:ascii="Arial" w:hAnsi="Arial" w:cs="Arial"/>
          <w:sz w:val="20"/>
          <w:szCs w:val="20"/>
        </w:rPr>
      </w:pPr>
      <w:r w:rsidRPr="00131657">
        <w:rPr>
          <w:rFonts w:ascii="Arial" w:hAnsi="Arial" w:cs="Arial"/>
          <w:sz w:val="20"/>
          <w:szCs w:val="20"/>
        </w:rPr>
        <w:t>A) Kalkınmada aklın ve bilimin rehberliğine dayanma</w:t>
      </w:r>
    </w:p>
    <w:p w:rsidR="00131657" w:rsidRPr="00131657" w:rsidRDefault="00131657" w:rsidP="00131657">
      <w:pPr>
        <w:rPr>
          <w:rFonts w:ascii="Arial" w:hAnsi="Arial" w:cs="Arial"/>
          <w:sz w:val="20"/>
          <w:szCs w:val="20"/>
        </w:rPr>
      </w:pPr>
      <w:r w:rsidRPr="00131657">
        <w:rPr>
          <w:rFonts w:ascii="Arial" w:hAnsi="Arial" w:cs="Arial"/>
          <w:sz w:val="20"/>
          <w:szCs w:val="20"/>
        </w:rPr>
        <w:t>B) Yönetimde milleti egemen kılma</w:t>
      </w:r>
    </w:p>
    <w:p w:rsidR="00131657" w:rsidRPr="00131657" w:rsidRDefault="00131657" w:rsidP="00131657">
      <w:pPr>
        <w:rPr>
          <w:rFonts w:ascii="Arial" w:hAnsi="Arial" w:cs="Arial"/>
          <w:sz w:val="20"/>
          <w:szCs w:val="20"/>
        </w:rPr>
      </w:pPr>
      <w:r w:rsidRPr="00131657">
        <w:rPr>
          <w:rFonts w:ascii="Arial" w:hAnsi="Arial" w:cs="Arial"/>
          <w:sz w:val="20"/>
          <w:szCs w:val="20"/>
        </w:rPr>
        <w:t xml:space="preserve">C) Ekonomik kalkınmayı yabancı sermayeye bırakma </w:t>
      </w:r>
    </w:p>
    <w:p w:rsidR="00946B67" w:rsidRPr="00131657" w:rsidRDefault="00131657" w:rsidP="00131657">
      <w:pPr>
        <w:rPr>
          <w:rFonts w:ascii="Arial" w:hAnsi="Arial" w:cs="Arial"/>
          <w:sz w:val="20"/>
          <w:szCs w:val="20"/>
        </w:rPr>
      </w:pPr>
      <w:r w:rsidRPr="00131657">
        <w:rPr>
          <w:rFonts w:ascii="Arial" w:hAnsi="Arial" w:cs="Arial"/>
          <w:sz w:val="20"/>
          <w:szCs w:val="20"/>
        </w:rPr>
        <w:t>D) Ülkeyi çağdaş medeniyetler seviyesine çıkarma</w:t>
      </w:r>
    </w:p>
    <w:p w:rsidR="00131657" w:rsidRDefault="00131657" w:rsidP="00131657">
      <w:pPr>
        <w:rPr>
          <w:rFonts w:ascii="Arial" w:hAnsi="Arial" w:cs="Arial"/>
          <w:sz w:val="20"/>
          <w:szCs w:val="20"/>
        </w:rPr>
      </w:pPr>
    </w:p>
    <w:p w:rsidR="00131657" w:rsidRDefault="00131657" w:rsidP="00131657">
      <w:pPr>
        <w:rPr>
          <w:rFonts w:ascii="Arial" w:hAnsi="Arial" w:cs="Arial"/>
          <w:sz w:val="20"/>
          <w:szCs w:val="20"/>
        </w:rPr>
      </w:pPr>
    </w:p>
    <w:p w:rsidR="006E3E68" w:rsidRPr="00BD2AF5" w:rsidRDefault="006E3E68" w:rsidP="00131657">
      <w:pPr>
        <w:jc w:val="both"/>
        <w:rPr>
          <w:rFonts w:ascii="Arial" w:hAnsi="Arial" w:cs="Arial"/>
          <w:sz w:val="20"/>
          <w:szCs w:val="20"/>
        </w:rPr>
      </w:pPr>
      <w:r w:rsidRPr="00BD2AF5">
        <w:rPr>
          <w:rFonts w:ascii="Arial" w:hAnsi="Arial" w:cs="Arial"/>
          <w:sz w:val="20"/>
          <w:szCs w:val="20"/>
        </w:rPr>
        <w:t xml:space="preserve"> </w:t>
      </w:r>
      <w:r w:rsidR="00131657">
        <w:rPr>
          <w:rFonts w:ascii="Arial" w:hAnsi="Arial" w:cs="Arial"/>
          <w:sz w:val="20"/>
          <w:szCs w:val="20"/>
        </w:rPr>
        <w:t xml:space="preserve">    </w:t>
      </w:r>
      <w:r w:rsidRPr="00BD2AF5">
        <w:rPr>
          <w:rFonts w:ascii="Arial" w:hAnsi="Arial" w:cs="Arial"/>
          <w:sz w:val="20"/>
          <w:szCs w:val="20"/>
        </w:rPr>
        <w:t>Cumhuriyet’in ilk yıllarında</w:t>
      </w:r>
      <w:r w:rsidR="00AD3BAE">
        <w:rPr>
          <w:rFonts w:ascii="Arial" w:hAnsi="Arial" w:cs="Arial"/>
          <w:sz w:val="20"/>
          <w:szCs w:val="20"/>
        </w:rPr>
        <w:t xml:space="preserve"> Atatürk’ün kurmuş olduğu Cum</w:t>
      </w:r>
      <w:r w:rsidRPr="00BD2AF5">
        <w:rPr>
          <w:rFonts w:ascii="Arial" w:hAnsi="Arial" w:cs="Arial"/>
          <w:sz w:val="20"/>
          <w:szCs w:val="20"/>
        </w:rPr>
        <w:t xml:space="preserve">huriyet halk fırkasından başka </w:t>
      </w:r>
      <w:r w:rsidR="00AD3BAE">
        <w:rPr>
          <w:rFonts w:ascii="Arial" w:hAnsi="Arial" w:cs="Arial"/>
          <w:sz w:val="20"/>
          <w:szCs w:val="20"/>
        </w:rPr>
        <w:t>TBMM’ne farklı görüşleri yansı</w:t>
      </w:r>
      <w:r w:rsidRPr="00BD2AF5">
        <w:rPr>
          <w:rFonts w:ascii="Arial" w:hAnsi="Arial" w:cs="Arial"/>
          <w:sz w:val="20"/>
          <w:szCs w:val="20"/>
        </w:rPr>
        <w:t>tabilmek amacıyla Terakkiperver</w:t>
      </w:r>
      <w:r w:rsidR="00AD3BAE">
        <w:rPr>
          <w:rFonts w:ascii="Arial" w:hAnsi="Arial" w:cs="Arial"/>
          <w:sz w:val="20"/>
          <w:szCs w:val="20"/>
        </w:rPr>
        <w:t xml:space="preserve"> Cumhuriyet Fırkası, Serbest Cum</w:t>
      </w:r>
      <w:r w:rsidRPr="00BD2AF5">
        <w:rPr>
          <w:rFonts w:ascii="Arial" w:hAnsi="Arial" w:cs="Arial"/>
          <w:sz w:val="20"/>
          <w:szCs w:val="20"/>
        </w:rPr>
        <w:t>huriy</w:t>
      </w:r>
      <w:r w:rsidR="00AD3BAE">
        <w:rPr>
          <w:rFonts w:ascii="Arial" w:hAnsi="Arial" w:cs="Arial"/>
          <w:sz w:val="20"/>
          <w:szCs w:val="20"/>
        </w:rPr>
        <w:t>et Fırkası gibi partiler kurula</w:t>
      </w:r>
      <w:r w:rsidRPr="00BD2AF5">
        <w:rPr>
          <w:rFonts w:ascii="Arial" w:hAnsi="Arial" w:cs="Arial"/>
          <w:sz w:val="20"/>
          <w:szCs w:val="20"/>
        </w:rPr>
        <w:t>ra</w:t>
      </w:r>
      <w:r w:rsidR="00AD3BAE">
        <w:rPr>
          <w:rFonts w:ascii="Arial" w:hAnsi="Arial" w:cs="Arial"/>
          <w:sz w:val="20"/>
          <w:szCs w:val="20"/>
        </w:rPr>
        <w:t>k çok partili yaşama geçme giri</w:t>
      </w:r>
      <w:r w:rsidRPr="00BD2AF5">
        <w:rPr>
          <w:rFonts w:ascii="Arial" w:hAnsi="Arial" w:cs="Arial"/>
          <w:sz w:val="20"/>
          <w:szCs w:val="20"/>
        </w:rPr>
        <w:t>şimleri olmuştur.</w:t>
      </w:r>
    </w:p>
    <w:p w:rsidR="006E3E68" w:rsidRPr="00BD2AF5" w:rsidRDefault="006E3E68" w:rsidP="006E3E68">
      <w:pPr>
        <w:rPr>
          <w:rFonts w:ascii="Arial" w:hAnsi="Arial" w:cs="Arial"/>
          <w:b/>
          <w:sz w:val="20"/>
          <w:szCs w:val="20"/>
        </w:rPr>
      </w:pPr>
      <w:r w:rsidRPr="00BD2AF5">
        <w:rPr>
          <w:rFonts w:ascii="Arial" w:hAnsi="Arial" w:cs="Arial"/>
          <w:b/>
          <w:sz w:val="20"/>
          <w:szCs w:val="20"/>
        </w:rPr>
        <w:t xml:space="preserve">3-Buna göre, bu girişimlerle ulaşılması düşünülen, </w:t>
      </w:r>
      <w:r w:rsidRPr="00BD2AF5">
        <w:rPr>
          <w:rFonts w:ascii="Arial" w:hAnsi="Arial" w:cs="Arial"/>
          <w:b/>
          <w:sz w:val="20"/>
          <w:szCs w:val="20"/>
          <w:u w:val="single"/>
        </w:rPr>
        <w:t>temel amaç</w:t>
      </w:r>
      <w:r w:rsidRPr="00BD2AF5">
        <w:rPr>
          <w:rFonts w:ascii="Arial" w:hAnsi="Arial" w:cs="Arial"/>
          <w:b/>
          <w:sz w:val="20"/>
          <w:szCs w:val="20"/>
        </w:rPr>
        <w:t xml:space="preserve"> aşağıdakilerden hangisidir?</w:t>
      </w:r>
    </w:p>
    <w:p w:rsidR="006E3E68" w:rsidRPr="00BD2AF5" w:rsidRDefault="006E3E68" w:rsidP="006E3E68">
      <w:pPr>
        <w:rPr>
          <w:rFonts w:ascii="Arial" w:hAnsi="Arial" w:cs="Arial"/>
          <w:sz w:val="20"/>
          <w:szCs w:val="20"/>
        </w:rPr>
      </w:pPr>
      <w:r w:rsidRPr="00BD2AF5">
        <w:rPr>
          <w:rFonts w:ascii="Arial" w:hAnsi="Arial" w:cs="Arial"/>
          <w:b/>
          <w:sz w:val="20"/>
          <w:szCs w:val="20"/>
        </w:rPr>
        <w:t>a)</w:t>
      </w:r>
      <w:r w:rsidRPr="00BD2AF5">
        <w:rPr>
          <w:rFonts w:ascii="Arial" w:hAnsi="Arial" w:cs="Arial"/>
          <w:sz w:val="20"/>
          <w:szCs w:val="20"/>
        </w:rPr>
        <w:t>Kadınlara siyasal haklar vermek</w:t>
      </w:r>
    </w:p>
    <w:p w:rsidR="006E3E68" w:rsidRPr="00BD2AF5" w:rsidRDefault="006E3E68" w:rsidP="006E3E68">
      <w:pPr>
        <w:rPr>
          <w:rFonts w:ascii="Arial" w:hAnsi="Arial" w:cs="Arial"/>
          <w:sz w:val="20"/>
          <w:szCs w:val="20"/>
        </w:rPr>
      </w:pPr>
      <w:r w:rsidRPr="00BD2AF5">
        <w:rPr>
          <w:rFonts w:ascii="Arial" w:hAnsi="Arial" w:cs="Arial"/>
          <w:b/>
          <w:sz w:val="20"/>
          <w:szCs w:val="20"/>
        </w:rPr>
        <w:t>b)</w:t>
      </w:r>
      <w:r w:rsidRPr="00BD2AF5">
        <w:rPr>
          <w:rFonts w:ascii="Arial" w:hAnsi="Arial" w:cs="Arial"/>
          <w:sz w:val="20"/>
          <w:szCs w:val="20"/>
        </w:rPr>
        <w:t>Dünya barışına katkıda bulunmak</w:t>
      </w:r>
    </w:p>
    <w:p w:rsidR="006E3E68" w:rsidRPr="00BD2AF5" w:rsidRDefault="006E3E68" w:rsidP="006E3E68">
      <w:pPr>
        <w:rPr>
          <w:rFonts w:ascii="Arial" w:hAnsi="Arial" w:cs="Arial"/>
          <w:sz w:val="20"/>
          <w:szCs w:val="20"/>
        </w:rPr>
      </w:pPr>
      <w:r w:rsidRPr="00BD2AF5">
        <w:rPr>
          <w:rFonts w:ascii="Arial" w:hAnsi="Arial" w:cs="Arial"/>
          <w:b/>
          <w:sz w:val="20"/>
          <w:szCs w:val="20"/>
        </w:rPr>
        <w:t>c)</w:t>
      </w:r>
      <w:r w:rsidRPr="00BD2AF5">
        <w:rPr>
          <w:rFonts w:ascii="Arial" w:hAnsi="Arial" w:cs="Arial"/>
          <w:sz w:val="20"/>
          <w:szCs w:val="20"/>
        </w:rPr>
        <w:t>Demokratik yönetimi gerçekleştirmek</w:t>
      </w:r>
    </w:p>
    <w:p w:rsidR="006E3E68" w:rsidRDefault="006E3E68" w:rsidP="006E3E68">
      <w:pPr>
        <w:rPr>
          <w:rFonts w:ascii="Arial" w:hAnsi="Arial" w:cs="Arial"/>
          <w:sz w:val="20"/>
          <w:szCs w:val="20"/>
        </w:rPr>
      </w:pPr>
      <w:r w:rsidRPr="00BD2AF5">
        <w:rPr>
          <w:rFonts w:ascii="Arial" w:hAnsi="Arial" w:cs="Arial"/>
          <w:b/>
          <w:sz w:val="20"/>
          <w:szCs w:val="20"/>
        </w:rPr>
        <w:t>d)</w:t>
      </w:r>
      <w:r w:rsidRPr="00BD2AF5">
        <w:rPr>
          <w:rFonts w:ascii="Arial" w:hAnsi="Arial" w:cs="Arial"/>
          <w:sz w:val="20"/>
          <w:szCs w:val="20"/>
        </w:rPr>
        <w:t>Siyasi bağımsızlığı tamamlamak</w:t>
      </w:r>
    </w:p>
    <w:p w:rsidR="00AD3BAE" w:rsidRPr="00BD2AF5" w:rsidRDefault="00AD3BAE" w:rsidP="006E3E68">
      <w:pPr>
        <w:rPr>
          <w:rFonts w:ascii="Arial" w:hAnsi="Arial" w:cs="Arial"/>
          <w:sz w:val="20"/>
          <w:szCs w:val="20"/>
        </w:rPr>
      </w:pPr>
    </w:p>
    <w:p w:rsidR="006E3E68" w:rsidRPr="00BD2AF5" w:rsidRDefault="006E3E68" w:rsidP="006E3E68">
      <w:pPr>
        <w:rPr>
          <w:rFonts w:ascii="Arial" w:hAnsi="Arial" w:cs="Arial"/>
          <w:sz w:val="20"/>
          <w:szCs w:val="20"/>
        </w:rPr>
      </w:pPr>
    </w:p>
    <w:p w:rsidR="006E3E68" w:rsidRPr="00BD2AF5" w:rsidRDefault="00D42EE2" w:rsidP="006E3E68">
      <w:pPr>
        <w:rPr>
          <w:rFonts w:ascii="Arial" w:hAnsi="Arial" w:cs="Arial"/>
          <w:sz w:val="20"/>
          <w:szCs w:val="20"/>
        </w:rPr>
      </w:pPr>
      <w:r>
        <w:rPr>
          <w:rFonts w:ascii="Arial" w:hAnsi="Arial" w:cs="Arial"/>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8" type="#_x0000_t61" style="position:absolute;margin-left:138pt;margin-top:8.8pt;width:90.2pt;height:91.65pt;z-index:251656192" adj="-21552,7165">
            <v:textbox style="mso-next-textbox:#_x0000_s1028">
              <w:txbxContent>
                <w:p w:rsidR="006E3E68" w:rsidRPr="00131657" w:rsidRDefault="006E3E68" w:rsidP="006E3E68">
                  <w:pPr>
                    <w:rPr>
                      <w:sz w:val="22"/>
                      <w:szCs w:val="22"/>
                    </w:rPr>
                  </w:pPr>
                  <w:r w:rsidRPr="00131657">
                    <w:rPr>
                      <w:sz w:val="22"/>
                      <w:szCs w:val="22"/>
                    </w:rPr>
                    <w:t>Atat</w:t>
                  </w:r>
                  <w:r w:rsidR="00131657">
                    <w:rPr>
                      <w:sz w:val="22"/>
                      <w:szCs w:val="22"/>
                    </w:rPr>
                    <w:t>ürk köylünün durumunu düzeltmek</w:t>
                  </w:r>
                  <w:r w:rsidRPr="00131657">
                    <w:rPr>
                      <w:sz w:val="22"/>
                      <w:szCs w:val="22"/>
                    </w:rPr>
                    <w:t xml:space="preserve"> için bazı çalışmalar yapmıştır.</w:t>
                  </w:r>
                </w:p>
              </w:txbxContent>
            </v:textbox>
          </v:shape>
        </w:pict>
      </w:r>
    </w:p>
    <w:p w:rsidR="006E3E68" w:rsidRPr="00BD2AF5" w:rsidRDefault="008667DC" w:rsidP="006E3E68">
      <w:pPr>
        <w:rPr>
          <w:rFonts w:ascii="Arial" w:hAnsi="Arial" w:cs="Arial"/>
          <w:sz w:val="20"/>
          <w:szCs w:val="20"/>
        </w:rPr>
      </w:pPr>
      <w:r>
        <w:rPr>
          <w:rFonts w:ascii="Arial" w:hAnsi="Arial" w:cs="Arial"/>
          <w:noProof/>
          <w:sz w:val="20"/>
          <w:szCs w:val="20"/>
        </w:rPr>
        <w:drawing>
          <wp:inline distT="0" distB="0" distL="0" distR="0">
            <wp:extent cx="1704975" cy="1314450"/>
            <wp:effectExtent l="19050" t="0" r="9525" b="0"/>
            <wp:docPr id="1" name="Resim 1" descr="ders anlatım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rs anlatımı"/>
                    <pic:cNvPicPr>
                      <a:picLocks noChangeAspect="1" noChangeArrowheads="1"/>
                    </pic:cNvPicPr>
                  </pic:nvPicPr>
                  <pic:blipFill>
                    <a:blip r:embed="rId8" cstate="print"/>
                    <a:srcRect/>
                    <a:stretch>
                      <a:fillRect/>
                    </a:stretch>
                  </pic:blipFill>
                  <pic:spPr bwMode="auto">
                    <a:xfrm>
                      <a:off x="0" y="0"/>
                      <a:ext cx="1704975" cy="1314450"/>
                    </a:xfrm>
                    <a:prstGeom prst="rect">
                      <a:avLst/>
                    </a:prstGeom>
                    <a:noFill/>
                    <a:ln w="9525">
                      <a:noFill/>
                      <a:miter lim="800000"/>
                      <a:headEnd/>
                      <a:tailEnd/>
                    </a:ln>
                  </pic:spPr>
                </pic:pic>
              </a:graphicData>
            </a:graphic>
          </wp:inline>
        </w:drawing>
      </w:r>
    </w:p>
    <w:p w:rsidR="006E3E68" w:rsidRPr="00BD2AF5" w:rsidRDefault="006E3E68" w:rsidP="006E3E68">
      <w:pPr>
        <w:rPr>
          <w:rFonts w:ascii="Arial" w:hAnsi="Arial" w:cs="Arial"/>
          <w:b/>
          <w:sz w:val="20"/>
          <w:szCs w:val="20"/>
          <w:u w:val="single"/>
        </w:rPr>
      </w:pPr>
      <w:r w:rsidRPr="00BD2AF5">
        <w:rPr>
          <w:rFonts w:ascii="Arial" w:hAnsi="Arial" w:cs="Arial"/>
          <w:sz w:val="20"/>
          <w:szCs w:val="20"/>
        </w:rPr>
        <w:t>4-</w:t>
      </w:r>
      <w:r w:rsidRPr="00BD2AF5">
        <w:rPr>
          <w:rFonts w:ascii="Arial" w:hAnsi="Arial" w:cs="Arial"/>
          <w:b/>
          <w:sz w:val="20"/>
          <w:szCs w:val="20"/>
        </w:rPr>
        <w:t xml:space="preserve">Aşağıdakilerden hangisi bu çalışmalardan biri </w:t>
      </w:r>
      <w:r w:rsidRPr="00BD2AF5">
        <w:rPr>
          <w:rFonts w:ascii="Arial" w:hAnsi="Arial" w:cs="Arial"/>
          <w:b/>
          <w:sz w:val="20"/>
          <w:szCs w:val="20"/>
          <w:u w:val="single"/>
        </w:rPr>
        <w:t>değildir?</w:t>
      </w:r>
    </w:p>
    <w:p w:rsidR="006E3E68" w:rsidRPr="00BD2AF5" w:rsidRDefault="006E3E68" w:rsidP="006E3E68">
      <w:pPr>
        <w:numPr>
          <w:ilvl w:val="0"/>
          <w:numId w:val="2"/>
        </w:numPr>
        <w:rPr>
          <w:rFonts w:ascii="Arial" w:hAnsi="Arial" w:cs="Arial"/>
          <w:sz w:val="20"/>
          <w:szCs w:val="20"/>
        </w:rPr>
      </w:pPr>
      <w:r w:rsidRPr="00BD2AF5">
        <w:rPr>
          <w:rFonts w:ascii="Arial" w:hAnsi="Arial" w:cs="Arial"/>
          <w:sz w:val="20"/>
          <w:szCs w:val="20"/>
        </w:rPr>
        <w:t>Örnek çiftlikler kurulması</w:t>
      </w:r>
    </w:p>
    <w:p w:rsidR="006E3E68" w:rsidRPr="00BD2AF5" w:rsidRDefault="006E3E68" w:rsidP="006E3E68">
      <w:pPr>
        <w:numPr>
          <w:ilvl w:val="0"/>
          <w:numId w:val="2"/>
        </w:numPr>
        <w:rPr>
          <w:rFonts w:ascii="Arial" w:hAnsi="Arial" w:cs="Arial"/>
          <w:sz w:val="20"/>
          <w:szCs w:val="20"/>
        </w:rPr>
      </w:pPr>
      <w:r w:rsidRPr="00BD2AF5">
        <w:rPr>
          <w:rFonts w:ascii="Arial" w:hAnsi="Arial" w:cs="Arial"/>
          <w:sz w:val="20"/>
          <w:szCs w:val="20"/>
        </w:rPr>
        <w:t>Islah edilmiş tohum ve gübre kullanmak</w:t>
      </w:r>
    </w:p>
    <w:p w:rsidR="006E3E68" w:rsidRPr="00BD2AF5" w:rsidRDefault="006E3E68" w:rsidP="006E3E68">
      <w:pPr>
        <w:numPr>
          <w:ilvl w:val="0"/>
          <w:numId w:val="2"/>
        </w:numPr>
        <w:rPr>
          <w:rFonts w:ascii="Arial" w:hAnsi="Arial" w:cs="Arial"/>
          <w:sz w:val="20"/>
          <w:szCs w:val="20"/>
        </w:rPr>
      </w:pPr>
      <w:r w:rsidRPr="00BD2AF5">
        <w:rPr>
          <w:rFonts w:ascii="Arial" w:hAnsi="Arial" w:cs="Arial"/>
          <w:sz w:val="20"/>
          <w:szCs w:val="20"/>
        </w:rPr>
        <w:t>Modern tarım aletleri kullanmak</w:t>
      </w:r>
    </w:p>
    <w:p w:rsidR="006E3E68" w:rsidRDefault="006E3E68" w:rsidP="006E3E68">
      <w:pPr>
        <w:numPr>
          <w:ilvl w:val="0"/>
          <w:numId w:val="2"/>
        </w:numPr>
        <w:rPr>
          <w:rFonts w:ascii="Arial" w:hAnsi="Arial" w:cs="Arial"/>
          <w:sz w:val="20"/>
          <w:szCs w:val="20"/>
        </w:rPr>
      </w:pPr>
      <w:r w:rsidRPr="00BD2AF5">
        <w:rPr>
          <w:rFonts w:ascii="Arial" w:hAnsi="Arial" w:cs="Arial"/>
          <w:sz w:val="20"/>
          <w:szCs w:val="20"/>
        </w:rPr>
        <w:t>Teşvik-i sanayi kanunun kabul edilmesi</w:t>
      </w:r>
    </w:p>
    <w:p w:rsidR="00AD3BAE" w:rsidRDefault="00AD3BAE" w:rsidP="00AD3BAE">
      <w:pPr>
        <w:rPr>
          <w:rFonts w:ascii="Arial" w:hAnsi="Arial" w:cs="Arial"/>
          <w:sz w:val="20"/>
          <w:szCs w:val="20"/>
        </w:rPr>
      </w:pPr>
    </w:p>
    <w:p w:rsidR="00AD3BAE" w:rsidRDefault="00AD3BAE" w:rsidP="00AD3BAE">
      <w:pPr>
        <w:rPr>
          <w:rFonts w:ascii="Arial" w:hAnsi="Arial" w:cs="Arial"/>
          <w:sz w:val="20"/>
          <w:szCs w:val="20"/>
        </w:rPr>
      </w:pPr>
    </w:p>
    <w:p w:rsidR="00AD3BAE" w:rsidRDefault="00AD3BAE" w:rsidP="00AD3BAE">
      <w:pPr>
        <w:rPr>
          <w:rFonts w:ascii="Arial" w:hAnsi="Arial" w:cs="Arial"/>
          <w:sz w:val="20"/>
          <w:szCs w:val="20"/>
        </w:rPr>
      </w:pPr>
    </w:p>
    <w:p w:rsidR="00AD3BAE" w:rsidRDefault="00AD3BAE" w:rsidP="00AD3BAE">
      <w:pPr>
        <w:rPr>
          <w:rFonts w:ascii="Arial" w:hAnsi="Arial" w:cs="Arial"/>
          <w:sz w:val="20"/>
          <w:szCs w:val="20"/>
        </w:rPr>
      </w:pPr>
    </w:p>
    <w:p w:rsidR="00AD3BAE" w:rsidRDefault="00AD3BAE" w:rsidP="00AD3BAE">
      <w:pPr>
        <w:rPr>
          <w:rFonts w:ascii="Arial" w:hAnsi="Arial" w:cs="Arial"/>
          <w:sz w:val="20"/>
          <w:szCs w:val="20"/>
        </w:rPr>
      </w:pPr>
    </w:p>
    <w:p w:rsidR="00AD3BAE" w:rsidRDefault="00AD3BAE" w:rsidP="00AD3BAE">
      <w:pPr>
        <w:rPr>
          <w:rFonts w:ascii="Arial" w:hAnsi="Arial" w:cs="Arial"/>
          <w:sz w:val="20"/>
          <w:szCs w:val="20"/>
        </w:rPr>
      </w:pPr>
    </w:p>
    <w:p w:rsidR="00AD3BAE" w:rsidRDefault="00AD3BAE" w:rsidP="00AD3BAE">
      <w:pPr>
        <w:rPr>
          <w:rFonts w:ascii="Arial" w:hAnsi="Arial" w:cs="Arial"/>
          <w:sz w:val="20"/>
          <w:szCs w:val="20"/>
        </w:rPr>
      </w:pPr>
    </w:p>
    <w:p w:rsidR="00AD3BAE" w:rsidRDefault="00AD3BAE" w:rsidP="00AD3BAE">
      <w:pPr>
        <w:rPr>
          <w:rFonts w:ascii="Arial" w:hAnsi="Arial" w:cs="Arial"/>
          <w:sz w:val="20"/>
          <w:szCs w:val="20"/>
        </w:rPr>
      </w:pPr>
    </w:p>
    <w:p w:rsidR="00AD3BAE" w:rsidRDefault="00AD3BAE" w:rsidP="00AD3BAE">
      <w:pPr>
        <w:rPr>
          <w:rFonts w:ascii="Arial" w:hAnsi="Arial" w:cs="Arial"/>
          <w:sz w:val="20"/>
          <w:szCs w:val="20"/>
        </w:rPr>
      </w:pPr>
    </w:p>
    <w:p w:rsidR="00131657" w:rsidRDefault="008667DC" w:rsidP="00131657">
      <w:pPr>
        <w:rPr>
          <w:rFonts w:ascii="Arial" w:hAnsi="Arial" w:cs="Arial"/>
          <w:sz w:val="20"/>
          <w:szCs w:val="20"/>
        </w:rPr>
      </w:pPr>
      <w:r>
        <w:rPr>
          <w:noProof/>
        </w:rPr>
        <w:drawing>
          <wp:anchor distT="0" distB="0" distL="114300" distR="114300" simplePos="0" relativeHeight="251662336" behindDoc="0" locked="0" layoutInCell="1" allowOverlap="1">
            <wp:simplePos x="0" y="0"/>
            <wp:positionH relativeFrom="margin">
              <wp:posOffset>5565140</wp:posOffset>
            </wp:positionH>
            <wp:positionV relativeFrom="margin">
              <wp:posOffset>457835</wp:posOffset>
            </wp:positionV>
            <wp:extent cx="1247775" cy="1247775"/>
            <wp:effectExtent l="19050" t="0" r="9525" b="0"/>
            <wp:wrapSquare wrapText="bothSides"/>
            <wp:docPr id="23" name="Resim 23" descr="gelin_saci_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gelin_saci_200"/>
                    <pic:cNvPicPr>
                      <a:picLocks noChangeAspect="1" noChangeArrowheads="1"/>
                    </pic:cNvPicPr>
                  </pic:nvPicPr>
                  <pic:blipFill>
                    <a:blip r:embed="rId9" cstate="print"/>
                    <a:srcRect/>
                    <a:stretch>
                      <a:fillRect/>
                    </a:stretch>
                  </pic:blipFill>
                  <pic:spPr bwMode="auto">
                    <a:xfrm>
                      <a:off x="0" y="0"/>
                      <a:ext cx="1247775" cy="1247775"/>
                    </a:xfrm>
                    <a:prstGeom prst="rect">
                      <a:avLst/>
                    </a:prstGeom>
                    <a:noFill/>
                    <a:ln w="9525">
                      <a:noFill/>
                      <a:miter lim="800000"/>
                      <a:headEnd/>
                      <a:tailEnd/>
                    </a:ln>
                  </pic:spPr>
                </pic:pic>
              </a:graphicData>
            </a:graphic>
          </wp:anchor>
        </w:drawing>
      </w:r>
    </w:p>
    <w:p w:rsidR="006E3E68" w:rsidRPr="00BD2AF5" w:rsidRDefault="006E3E68" w:rsidP="00131657">
      <w:pPr>
        <w:rPr>
          <w:rFonts w:ascii="Arial" w:hAnsi="Arial" w:cs="Arial"/>
          <w:b/>
          <w:sz w:val="20"/>
          <w:szCs w:val="20"/>
        </w:rPr>
      </w:pPr>
      <w:r w:rsidRPr="00131657">
        <w:rPr>
          <w:rFonts w:ascii="Arial" w:hAnsi="Arial" w:cs="Arial"/>
          <w:b/>
          <w:sz w:val="20"/>
          <w:szCs w:val="20"/>
        </w:rPr>
        <w:t>5</w:t>
      </w:r>
      <w:r w:rsidRPr="00BD2AF5">
        <w:rPr>
          <w:rFonts w:ascii="Arial" w:hAnsi="Arial" w:cs="Arial"/>
          <w:sz w:val="20"/>
          <w:szCs w:val="20"/>
        </w:rPr>
        <w:t>-</w:t>
      </w:r>
      <w:r w:rsidR="00131657">
        <w:rPr>
          <w:rFonts w:ascii="Arial" w:hAnsi="Arial" w:cs="Arial"/>
          <w:sz w:val="20"/>
          <w:szCs w:val="20"/>
        </w:rPr>
        <w:t xml:space="preserve">  </w:t>
      </w:r>
      <w:r w:rsidRPr="00BD2AF5">
        <w:rPr>
          <w:rFonts w:ascii="Arial" w:hAnsi="Arial" w:cs="Arial"/>
          <w:b/>
          <w:sz w:val="20"/>
          <w:szCs w:val="20"/>
        </w:rPr>
        <w:t xml:space="preserve">Medeni Kanun’un Kabulü </w:t>
      </w:r>
      <w:proofErr w:type="gramStart"/>
      <w:r w:rsidRPr="00BD2AF5">
        <w:rPr>
          <w:rFonts w:ascii="Arial" w:hAnsi="Arial" w:cs="Arial"/>
          <w:b/>
          <w:sz w:val="20"/>
          <w:szCs w:val="20"/>
        </w:rPr>
        <w:t>ile;</w:t>
      </w:r>
      <w:proofErr w:type="gramEnd"/>
    </w:p>
    <w:p w:rsidR="006E3E68" w:rsidRPr="00BD2AF5" w:rsidRDefault="006E3E68" w:rsidP="006E3E68">
      <w:pPr>
        <w:numPr>
          <w:ilvl w:val="0"/>
          <w:numId w:val="3"/>
        </w:numPr>
        <w:jc w:val="both"/>
        <w:rPr>
          <w:rFonts w:ascii="Arial" w:hAnsi="Arial" w:cs="Arial"/>
          <w:sz w:val="20"/>
          <w:szCs w:val="20"/>
        </w:rPr>
      </w:pPr>
      <w:r w:rsidRPr="00BD2AF5">
        <w:rPr>
          <w:rFonts w:ascii="Arial" w:hAnsi="Arial" w:cs="Arial"/>
          <w:sz w:val="20"/>
          <w:szCs w:val="20"/>
        </w:rPr>
        <w:t>Mirasta kız erkek çocuklara eşit hak tanınmıştır.</w:t>
      </w:r>
    </w:p>
    <w:p w:rsidR="006E3E68" w:rsidRPr="00BD2AF5" w:rsidRDefault="006E3E68" w:rsidP="006E3E68">
      <w:pPr>
        <w:numPr>
          <w:ilvl w:val="0"/>
          <w:numId w:val="3"/>
        </w:numPr>
        <w:jc w:val="both"/>
        <w:rPr>
          <w:rFonts w:ascii="Arial" w:hAnsi="Arial" w:cs="Arial"/>
          <w:sz w:val="20"/>
          <w:szCs w:val="20"/>
        </w:rPr>
      </w:pPr>
      <w:r w:rsidRPr="00BD2AF5">
        <w:rPr>
          <w:rFonts w:ascii="Arial" w:hAnsi="Arial" w:cs="Arial"/>
          <w:sz w:val="20"/>
          <w:szCs w:val="20"/>
        </w:rPr>
        <w:t>Tek kadınla evlilik kabul edilmiştir.</w:t>
      </w:r>
    </w:p>
    <w:p w:rsidR="006E3E68" w:rsidRPr="00BD2AF5" w:rsidRDefault="006E3E68" w:rsidP="006E3E68">
      <w:pPr>
        <w:numPr>
          <w:ilvl w:val="0"/>
          <w:numId w:val="3"/>
        </w:numPr>
        <w:jc w:val="both"/>
        <w:rPr>
          <w:rFonts w:ascii="Arial" w:hAnsi="Arial" w:cs="Arial"/>
          <w:sz w:val="20"/>
          <w:szCs w:val="20"/>
        </w:rPr>
      </w:pPr>
      <w:r w:rsidRPr="00BD2AF5">
        <w:rPr>
          <w:rFonts w:ascii="Arial" w:hAnsi="Arial" w:cs="Arial"/>
          <w:sz w:val="20"/>
          <w:szCs w:val="20"/>
        </w:rPr>
        <w:t>Kadınlara istediği mesleğe girme hakkı verilmiştir.</w:t>
      </w:r>
    </w:p>
    <w:p w:rsidR="006E3E68" w:rsidRPr="00BD2AF5" w:rsidRDefault="006E3E68" w:rsidP="00131657">
      <w:pPr>
        <w:rPr>
          <w:rFonts w:ascii="Arial" w:hAnsi="Arial" w:cs="Arial"/>
          <w:b/>
          <w:sz w:val="20"/>
          <w:szCs w:val="20"/>
          <w:u w:val="single"/>
        </w:rPr>
      </w:pPr>
      <w:r w:rsidRPr="00BD2AF5">
        <w:rPr>
          <w:rFonts w:ascii="Arial" w:hAnsi="Arial" w:cs="Arial"/>
          <w:b/>
          <w:sz w:val="20"/>
          <w:szCs w:val="20"/>
        </w:rPr>
        <w:t xml:space="preserve">Bu bilgiler göz önüne alındığında, aşağıdaki yargılardan hangisine </w:t>
      </w:r>
      <w:r w:rsidRPr="00BD2AF5">
        <w:rPr>
          <w:rFonts w:ascii="Arial" w:hAnsi="Arial" w:cs="Arial"/>
          <w:b/>
          <w:sz w:val="20"/>
          <w:szCs w:val="20"/>
          <w:u w:val="single"/>
        </w:rPr>
        <w:t>ulaşılamaz?</w:t>
      </w:r>
    </w:p>
    <w:p w:rsidR="006E3E68" w:rsidRPr="00BD2AF5" w:rsidRDefault="006E3E68" w:rsidP="006E3E68">
      <w:pPr>
        <w:jc w:val="both"/>
        <w:rPr>
          <w:rFonts w:ascii="Arial" w:hAnsi="Arial" w:cs="Arial"/>
          <w:sz w:val="20"/>
          <w:szCs w:val="20"/>
        </w:rPr>
      </w:pPr>
      <w:r w:rsidRPr="00BD2AF5">
        <w:rPr>
          <w:rFonts w:ascii="Arial" w:hAnsi="Arial" w:cs="Arial"/>
          <w:b/>
          <w:sz w:val="20"/>
          <w:szCs w:val="20"/>
        </w:rPr>
        <w:t>a)</w:t>
      </w:r>
      <w:r w:rsidRPr="00BD2AF5">
        <w:rPr>
          <w:rFonts w:ascii="Arial" w:hAnsi="Arial" w:cs="Arial"/>
          <w:sz w:val="20"/>
          <w:szCs w:val="20"/>
        </w:rPr>
        <w:t>Kadınlara siyasi haklar tanınmıştır.</w:t>
      </w:r>
    </w:p>
    <w:p w:rsidR="006E3E68" w:rsidRPr="00BD2AF5" w:rsidRDefault="006E3E68" w:rsidP="006E3E68">
      <w:pPr>
        <w:jc w:val="both"/>
        <w:rPr>
          <w:rFonts w:ascii="Arial" w:hAnsi="Arial" w:cs="Arial"/>
          <w:sz w:val="20"/>
          <w:szCs w:val="20"/>
        </w:rPr>
      </w:pPr>
      <w:r w:rsidRPr="00BD2AF5">
        <w:rPr>
          <w:rFonts w:ascii="Arial" w:hAnsi="Arial" w:cs="Arial"/>
          <w:b/>
          <w:sz w:val="20"/>
          <w:szCs w:val="20"/>
        </w:rPr>
        <w:t>b)</w:t>
      </w:r>
      <w:r w:rsidRPr="00BD2AF5">
        <w:rPr>
          <w:rFonts w:ascii="Arial" w:hAnsi="Arial" w:cs="Arial"/>
          <w:sz w:val="20"/>
          <w:szCs w:val="20"/>
        </w:rPr>
        <w:t>Kadın hakları genişletilmiştir.</w:t>
      </w:r>
    </w:p>
    <w:p w:rsidR="006E3E68" w:rsidRPr="00BD2AF5" w:rsidRDefault="006E3E68" w:rsidP="006E3E68">
      <w:pPr>
        <w:jc w:val="both"/>
        <w:rPr>
          <w:rFonts w:ascii="Arial" w:hAnsi="Arial" w:cs="Arial"/>
          <w:sz w:val="20"/>
          <w:szCs w:val="20"/>
        </w:rPr>
      </w:pPr>
      <w:r w:rsidRPr="00BD2AF5">
        <w:rPr>
          <w:rFonts w:ascii="Arial" w:hAnsi="Arial" w:cs="Arial"/>
          <w:b/>
          <w:sz w:val="20"/>
          <w:szCs w:val="20"/>
        </w:rPr>
        <w:t>c)</w:t>
      </w:r>
      <w:r w:rsidRPr="00BD2AF5">
        <w:rPr>
          <w:rFonts w:ascii="Arial" w:hAnsi="Arial" w:cs="Arial"/>
          <w:sz w:val="20"/>
          <w:szCs w:val="20"/>
        </w:rPr>
        <w:t>Kadın-Erkek eşitliği sağlanmaya çalışılmıştır.</w:t>
      </w:r>
    </w:p>
    <w:p w:rsidR="006E3E68" w:rsidRPr="00BD2AF5" w:rsidRDefault="006E3E68" w:rsidP="006E3E68">
      <w:pPr>
        <w:jc w:val="both"/>
        <w:rPr>
          <w:rFonts w:ascii="Arial" w:hAnsi="Arial" w:cs="Arial"/>
          <w:sz w:val="20"/>
          <w:szCs w:val="20"/>
        </w:rPr>
      </w:pPr>
      <w:r w:rsidRPr="00BD2AF5">
        <w:rPr>
          <w:rFonts w:ascii="Arial" w:hAnsi="Arial" w:cs="Arial"/>
          <w:b/>
          <w:sz w:val="20"/>
          <w:szCs w:val="20"/>
        </w:rPr>
        <w:t>d)</w:t>
      </w:r>
      <w:r w:rsidRPr="00BD2AF5">
        <w:rPr>
          <w:rFonts w:ascii="Arial" w:hAnsi="Arial" w:cs="Arial"/>
          <w:sz w:val="20"/>
          <w:szCs w:val="20"/>
        </w:rPr>
        <w:t>Çok eşle evlilik yasaklanmıştır.</w:t>
      </w:r>
    </w:p>
    <w:p w:rsidR="006E3E68" w:rsidRDefault="006E3E68" w:rsidP="006E3E68">
      <w:pPr>
        <w:jc w:val="both"/>
        <w:rPr>
          <w:rFonts w:ascii="Arial" w:hAnsi="Arial" w:cs="Arial"/>
          <w:sz w:val="20"/>
          <w:szCs w:val="20"/>
        </w:rPr>
      </w:pPr>
    </w:p>
    <w:p w:rsidR="00131657" w:rsidRDefault="00131657" w:rsidP="006E3E68">
      <w:pPr>
        <w:jc w:val="both"/>
        <w:rPr>
          <w:rFonts w:ascii="Arial" w:hAnsi="Arial" w:cs="Arial"/>
          <w:sz w:val="20"/>
          <w:szCs w:val="20"/>
        </w:rPr>
      </w:pPr>
    </w:p>
    <w:p w:rsidR="00131657" w:rsidRPr="00BD2AF5" w:rsidRDefault="00131657" w:rsidP="006E3E68">
      <w:pPr>
        <w:jc w:val="both"/>
        <w:rPr>
          <w:rFonts w:ascii="Arial" w:hAnsi="Arial" w:cs="Arial"/>
          <w:sz w:val="20"/>
          <w:szCs w:val="20"/>
        </w:rPr>
      </w:pPr>
    </w:p>
    <w:p w:rsidR="00BD2AF5" w:rsidRPr="00BD2AF5" w:rsidRDefault="006E3E68" w:rsidP="00BD2AF5">
      <w:pPr>
        <w:widowControl w:val="0"/>
        <w:autoSpaceDE w:val="0"/>
        <w:autoSpaceDN w:val="0"/>
        <w:adjustRightInd w:val="0"/>
        <w:spacing w:line="250" w:lineRule="auto"/>
        <w:ind w:left="10" w:right="-54" w:hanging="10"/>
        <w:rPr>
          <w:rFonts w:ascii="Arial" w:hAnsi="Arial" w:cs="Arial"/>
          <w:color w:val="000000"/>
          <w:sz w:val="20"/>
          <w:szCs w:val="20"/>
        </w:rPr>
      </w:pPr>
      <w:r w:rsidRPr="00131657">
        <w:rPr>
          <w:rFonts w:ascii="Arial" w:hAnsi="Arial" w:cs="Arial"/>
          <w:b/>
          <w:sz w:val="20"/>
          <w:szCs w:val="20"/>
        </w:rPr>
        <w:t>6-</w:t>
      </w:r>
      <w:r w:rsidR="00131657">
        <w:rPr>
          <w:rFonts w:ascii="Arial" w:hAnsi="Arial" w:cs="Arial"/>
          <w:color w:val="363435"/>
          <w:sz w:val="20"/>
          <w:szCs w:val="20"/>
        </w:rPr>
        <w:t xml:space="preserve">  </w:t>
      </w:r>
      <w:r w:rsidR="00BD2AF5" w:rsidRPr="00BD2AF5">
        <w:rPr>
          <w:rFonts w:ascii="Arial" w:hAnsi="Arial" w:cs="Arial"/>
          <w:b/>
          <w:bCs/>
          <w:color w:val="363435"/>
          <w:sz w:val="20"/>
          <w:szCs w:val="20"/>
        </w:rPr>
        <w:t xml:space="preserve"> </w:t>
      </w:r>
      <w:r w:rsidR="00131657">
        <w:rPr>
          <w:rFonts w:ascii="Arial" w:hAnsi="Arial" w:cs="Arial"/>
          <w:bCs/>
          <w:color w:val="363435"/>
          <w:sz w:val="20"/>
          <w:szCs w:val="20"/>
        </w:rPr>
        <w:t xml:space="preserve">Atatürk, </w:t>
      </w:r>
      <w:proofErr w:type="gramStart"/>
      <w:r w:rsidR="00131657">
        <w:rPr>
          <w:rFonts w:ascii="Arial" w:hAnsi="Arial" w:cs="Arial"/>
          <w:bCs/>
          <w:color w:val="363435"/>
          <w:sz w:val="20"/>
          <w:szCs w:val="20"/>
        </w:rPr>
        <w:t>inkılaplarını</w:t>
      </w:r>
      <w:proofErr w:type="gramEnd"/>
      <w:r w:rsidR="00131657">
        <w:rPr>
          <w:rFonts w:ascii="Arial" w:hAnsi="Arial" w:cs="Arial"/>
          <w:bCs/>
          <w:color w:val="363435"/>
          <w:sz w:val="20"/>
          <w:szCs w:val="20"/>
        </w:rPr>
        <w:t xml:space="preserve"> </w:t>
      </w:r>
      <w:r w:rsidR="00BD2AF5" w:rsidRPr="00BD2AF5">
        <w:rPr>
          <w:rFonts w:ascii="Arial" w:hAnsi="Arial" w:cs="Arial"/>
          <w:bCs/>
          <w:color w:val="363435"/>
          <w:sz w:val="20"/>
          <w:szCs w:val="20"/>
        </w:rPr>
        <w:t>gerçekleştirirken Batılı ülkelerin sahip olduğu kurumları Türkiye’de de oluşturmaya çalışmıştı</w:t>
      </w:r>
      <w:r w:rsidR="00BD2AF5" w:rsidRPr="00BD2AF5">
        <w:rPr>
          <w:rFonts w:ascii="Arial" w:hAnsi="Arial" w:cs="Arial"/>
          <w:bCs/>
          <w:color w:val="363435"/>
          <w:spacing w:val="-11"/>
          <w:sz w:val="20"/>
          <w:szCs w:val="20"/>
        </w:rPr>
        <w:t>r</w:t>
      </w:r>
      <w:r w:rsidR="00BD2AF5" w:rsidRPr="00BD2AF5">
        <w:rPr>
          <w:rFonts w:ascii="Arial" w:hAnsi="Arial" w:cs="Arial"/>
          <w:bCs/>
          <w:color w:val="363435"/>
          <w:sz w:val="20"/>
          <w:szCs w:val="20"/>
        </w:rPr>
        <w:t>.</w:t>
      </w:r>
      <w:r w:rsidR="00BD2AF5" w:rsidRPr="00BD2AF5">
        <w:rPr>
          <w:rFonts w:ascii="Arial" w:hAnsi="Arial" w:cs="Arial"/>
          <w:bCs/>
          <w:color w:val="363435"/>
          <w:spacing w:val="-7"/>
          <w:sz w:val="20"/>
          <w:szCs w:val="20"/>
        </w:rPr>
        <w:t xml:space="preserve"> </w:t>
      </w:r>
      <w:r w:rsidR="00BD2AF5" w:rsidRPr="00BD2AF5">
        <w:rPr>
          <w:rFonts w:ascii="Arial" w:hAnsi="Arial" w:cs="Arial"/>
          <w:bCs/>
          <w:color w:val="363435"/>
          <w:sz w:val="20"/>
          <w:szCs w:val="20"/>
        </w:rPr>
        <w:t>Ancak bunu yaparken Batıyı ve Batılı kurumları taklit etmemiş, sadece örnek almıştı</w:t>
      </w:r>
      <w:r w:rsidR="00BD2AF5" w:rsidRPr="00BD2AF5">
        <w:rPr>
          <w:rFonts w:ascii="Arial" w:hAnsi="Arial" w:cs="Arial"/>
          <w:bCs/>
          <w:color w:val="363435"/>
          <w:spacing w:val="-11"/>
          <w:sz w:val="20"/>
          <w:szCs w:val="20"/>
        </w:rPr>
        <w:t>r</w:t>
      </w:r>
      <w:r w:rsidR="00BD2AF5" w:rsidRPr="00BD2AF5">
        <w:rPr>
          <w:rFonts w:ascii="Arial" w:hAnsi="Arial" w:cs="Arial"/>
          <w:bCs/>
          <w:color w:val="363435"/>
          <w:sz w:val="20"/>
          <w:szCs w:val="20"/>
        </w:rPr>
        <w:t>. Örnek aldığı kurumların Türk milletine uygun olmasına özen göstermişti</w:t>
      </w:r>
      <w:r w:rsidR="00BD2AF5" w:rsidRPr="00BD2AF5">
        <w:rPr>
          <w:rFonts w:ascii="Arial" w:hAnsi="Arial" w:cs="Arial"/>
          <w:bCs/>
          <w:color w:val="363435"/>
          <w:spacing w:val="-11"/>
          <w:sz w:val="20"/>
          <w:szCs w:val="20"/>
        </w:rPr>
        <w:t>r</w:t>
      </w:r>
      <w:r w:rsidR="00BD2AF5" w:rsidRPr="00BD2AF5">
        <w:rPr>
          <w:rFonts w:ascii="Arial" w:hAnsi="Arial" w:cs="Arial"/>
          <w:bCs/>
          <w:color w:val="363435"/>
          <w:sz w:val="20"/>
          <w:szCs w:val="20"/>
        </w:rPr>
        <w:t>.</w:t>
      </w:r>
    </w:p>
    <w:p w:rsidR="00BD2AF5" w:rsidRPr="00BD2AF5" w:rsidRDefault="00BD2AF5" w:rsidP="00BD2AF5">
      <w:pPr>
        <w:widowControl w:val="0"/>
        <w:autoSpaceDE w:val="0"/>
        <w:autoSpaceDN w:val="0"/>
        <w:adjustRightInd w:val="0"/>
        <w:spacing w:line="250" w:lineRule="auto"/>
        <w:ind w:left="11" w:right="79" w:firstLine="3"/>
        <w:rPr>
          <w:rFonts w:ascii="Arial" w:hAnsi="Arial" w:cs="Arial"/>
          <w:b/>
          <w:bCs/>
          <w:color w:val="363435"/>
          <w:sz w:val="20"/>
          <w:szCs w:val="20"/>
        </w:rPr>
      </w:pPr>
      <w:r w:rsidRPr="00BD2AF5">
        <w:rPr>
          <w:rFonts w:ascii="Arial" w:hAnsi="Arial" w:cs="Arial"/>
          <w:b/>
          <w:bCs/>
          <w:color w:val="363435"/>
          <w:sz w:val="20"/>
          <w:szCs w:val="20"/>
        </w:rPr>
        <w:t>Buna göre</w:t>
      </w:r>
      <w:r w:rsidRPr="00BD2AF5">
        <w:rPr>
          <w:rFonts w:ascii="Arial" w:hAnsi="Arial" w:cs="Arial"/>
          <w:b/>
          <w:bCs/>
          <w:color w:val="363435"/>
          <w:spacing w:val="-7"/>
          <w:sz w:val="20"/>
          <w:szCs w:val="20"/>
        </w:rPr>
        <w:t xml:space="preserve"> </w:t>
      </w:r>
      <w:r w:rsidRPr="00BD2AF5">
        <w:rPr>
          <w:rFonts w:ascii="Arial" w:hAnsi="Arial" w:cs="Arial"/>
          <w:b/>
          <w:bCs/>
          <w:color w:val="363435"/>
          <w:sz w:val="20"/>
          <w:szCs w:val="20"/>
        </w:rPr>
        <w:t xml:space="preserve">Atatürk, </w:t>
      </w:r>
      <w:proofErr w:type="gramStart"/>
      <w:r w:rsidRPr="00BD2AF5">
        <w:rPr>
          <w:rFonts w:ascii="Arial" w:hAnsi="Arial" w:cs="Arial"/>
          <w:b/>
          <w:bCs/>
          <w:color w:val="363435"/>
          <w:sz w:val="20"/>
          <w:szCs w:val="20"/>
        </w:rPr>
        <w:t>inkılaplarını</w:t>
      </w:r>
      <w:proofErr w:type="gramEnd"/>
      <w:r w:rsidRPr="00BD2AF5">
        <w:rPr>
          <w:rFonts w:ascii="Arial" w:hAnsi="Arial" w:cs="Arial"/>
          <w:b/>
          <w:bCs/>
          <w:color w:val="363435"/>
          <w:sz w:val="20"/>
          <w:szCs w:val="20"/>
        </w:rPr>
        <w:t xml:space="preserve"> yaparken </w:t>
      </w:r>
      <w:r w:rsidRPr="00BD2AF5">
        <w:rPr>
          <w:rFonts w:ascii="Arial" w:hAnsi="Arial" w:cs="Arial"/>
          <w:b/>
          <w:bCs/>
          <w:color w:val="363435"/>
          <w:sz w:val="20"/>
          <w:szCs w:val="20"/>
          <w:u w:val="thick"/>
        </w:rPr>
        <w:t>daha</w:t>
      </w:r>
      <w:r w:rsidRPr="00BD2AF5">
        <w:rPr>
          <w:rFonts w:ascii="Arial" w:hAnsi="Arial" w:cs="Arial"/>
          <w:b/>
          <w:bCs/>
          <w:color w:val="363435"/>
          <w:sz w:val="20"/>
          <w:szCs w:val="20"/>
        </w:rPr>
        <w:t xml:space="preserve"> </w:t>
      </w:r>
      <w:r w:rsidRPr="00BD2AF5">
        <w:rPr>
          <w:rFonts w:ascii="Arial" w:hAnsi="Arial" w:cs="Arial"/>
          <w:b/>
          <w:bCs/>
          <w:color w:val="363435"/>
          <w:sz w:val="20"/>
          <w:szCs w:val="20"/>
          <w:u w:val="thick"/>
        </w:rPr>
        <w:t>çok</w:t>
      </w:r>
      <w:r w:rsidRPr="00BD2AF5">
        <w:rPr>
          <w:rFonts w:ascii="Arial" w:hAnsi="Arial" w:cs="Arial"/>
          <w:b/>
          <w:bCs/>
          <w:color w:val="363435"/>
          <w:sz w:val="20"/>
          <w:szCs w:val="20"/>
        </w:rPr>
        <w:t xml:space="preserve"> aşağıdakilerden hangisine önem vermiştir?</w:t>
      </w:r>
    </w:p>
    <w:p w:rsidR="00BD2AF5" w:rsidRPr="00BD2AF5" w:rsidRDefault="00BD2AF5" w:rsidP="00BD2AF5">
      <w:pPr>
        <w:widowControl w:val="0"/>
        <w:autoSpaceDE w:val="0"/>
        <w:autoSpaceDN w:val="0"/>
        <w:adjustRightInd w:val="0"/>
        <w:spacing w:line="198" w:lineRule="exact"/>
        <w:ind w:right="-20"/>
        <w:rPr>
          <w:rFonts w:ascii="Arial" w:hAnsi="Arial" w:cs="Arial"/>
          <w:color w:val="000000"/>
          <w:sz w:val="20"/>
          <w:szCs w:val="20"/>
        </w:rPr>
      </w:pPr>
      <w:r w:rsidRPr="00BD2AF5">
        <w:rPr>
          <w:rFonts w:ascii="Arial" w:hAnsi="Arial" w:cs="Arial"/>
          <w:color w:val="363435"/>
          <w:sz w:val="20"/>
          <w:szCs w:val="20"/>
        </w:rPr>
        <w:t>A)</w:t>
      </w:r>
      <w:r w:rsidRPr="00BD2AF5">
        <w:rPr>
          <w:rFonts w:ascii="Arial" w:hAnsi="Arial" w:cs="Arial"/>
          <w:color w:val="363435"/>
          <w:spacing w:val="-1"/>
          <w:sz w:val="20"/>
          <w:szCs w:val="20"/>
        </w:rPr>
        <w:t xml:space="preserve"> </w:t>
      </w:r>
      <w:r w:rsidRPr="00BD2AF5">
        <w:rPr>
          <w:rFonts w:ascii="Arial" w:hAnsi="Arial" w:cs="Arial"/>
          <w:color w:val="363435"/>
          <w:sz w:val="20"/>
          <w:szCs w:val="20"/>
        </w:rPr>
        <w:t>Akla ve mantığa uygun olmasına</w:t>
      </w:r>
    </w:p>
    <w:p w:rsidR="00BD2AF5" w:rsidRPr="00BD2AF5" w:rsidRDefault="00BD2AF5" w:rsidP="00BD2AF5">
      <w:pPr>
        <w:widowControl w:val="0"/>
        <w:autoSpaceDE w:val="0"/>
        <w:autoSpaceDN w:val="0"/>
        <w:adjustRightInd w:val="0"/>
        <w:spacing w:before="10"/>
        <w:ind w:right="-20"/>
        <w:rPr>
          <w:rFonts w:ascii="Arial" w:hAnsi="Arial" w:cs="Arial"/>
          <w:color w:val="000000"/>
          <w:sz w:val="20"/>
          <w:szCs w:val="20"/>
        </w:rPr>
      </w:pPr>
      <w:r w:rsidRPr="00BD2AF5">
        <w:rPr>
          <w:rFonts w:ascii="Arial" w:hAnsi="Arial" w:cs="Arial"/>
          <w:color w:val="363435"/>
          <w:sz w:val="20"/>
          <w:szCs w:val="20"/>
        </w:rPr>
        <w:t>B)</w:t>
      </w:r>
      <w:r w:rsidRPr="00BD2AF5">
        <w:rPr>
          <w:rFonts w:ascii="Arial" w:hAnsi="Arial" w:cs="Arial"/>
          <w:color w:val="363435"/>
          <w:spacing w:val="12"/>
          <w:sz w:val="20"/>
          <w:szCs w:val="20"/>
        </w:rPr>
        <w:t xml:space="preserve"> </w:t>
      </w:r>
      <w:r w:rsidRPr="00BD2AF5">
        <w:rPr>
          <w:rFonts w:ascii="Arial" w:hAnsi="Arial" w:cs="Arial"/>
          <w:color w:val="363435"/>
          <w:sz w:val="20"/>
          <w:szCs w:val="20"/>
        </w:rPr>
        <w:t>Halkın desteğini almış olmasına</w:t>
      </w:r>
    </w:p>
    <w:p w:rsidR="00BD2AF5" w:rsidRPr="00BD2AF5" w:rsidRDefault="00BD2AF5" w:rsidP="00BD2AF5">
      <w:pPr>
        <w:widowControl w:val="0"/>
        <w:autoSpaceDE w:val="0"/>
        <w:autoSpaceDN w:val="0"/>
        <w:adjustRightInd w:val="0"/>
        <w:spacing w:before="10"/>
        <w:ind w:right="-20"/>
        <w:rPr>
          <w:rFonts w:ascii="Arial" w:hAnsi="Arial" w:cs="Arial"/>
          <w:color w:val="000000"/>
          <w:sz w:val="20"/>
          <w:szCs w:val="20"/>
        </w:rPr>
      </w:pPr>
      <w:r w:rsidRPr="00BD2AF5">
        <w:rPr>
          <w:rFonts w:ascii="Arial" w:hAnsi="Arial" w:cs="Arial"/>
          <w:color w:val="363435"/>
          <w:sz w:val="20"/>
          <w:szCs w:val="20"/>
        </w:rPr>
        <w:t>C)</w:t>
      </w:r>
      <w:r w:rsidRPr="00BD2AF5">
        <w:rPr>
          <w:rFonts w:ascii="Arial" w:hAnsi="Arial" w:cs="Arial"/>
          <w:color w:val="363435"/>
          <w:spacing w:val="13"/>
          <w:sz w:val="20"/>
          <w:szCs w:val="20"/>
        </w:rPr>
        <w:t xml:space="preserve"> </w:t>
      </w:r>
      <w:r w:rsidRPr="00BD2AF5">
        <w:rPr>
          <w:rFonts w:ascii="Arial" w:hAnsi="Arial" w:cs="Arial"/>
          <w:color w:val="363435"/>
          <w:sz w:val="20"/>
          <w:szCs w:val="20"/>
        </w:rPr>
        <w:t>Millî karaktere uygun olmasına</w:t>
      </w:r>
    </w:p>
    <w:p w:rsidR="00BD2AF5" w:rsidRDefault="00BD2AF5" w:rsidP="00BD2AF5">
      <w:pPr>
        <w:widowControl w:val="0"/>
        <w:autoSpaceDE w:val="0"/>
        <w:autoSpaceDN w:val="0"/>
        <w:adjustRightInd w:val="0"/>
        <w:spacing w:before="10"/>
        <w:ind w:right="-70"/>
        <w:rPr>
          <w:rFonts w:ascii="Arial" w:hAnsi="Arial" w:cs="Arial"/>
          <w:color w:val="363435"/>
          <w:sz w:val="20"/>
          <w:szCs w:val="20"/>
        </w:rPr>
      </w:pPr>
      <w:r w:rsidRPr="00BD2AF5">
        <w:rPr>
          <w:rFonts w:ascii="Arial" w:hAnsi="Arial" w:cs="Arial"/>
          <w:color w:val="363435"/>
          <w:sz w:val="20"/>
          <w:szCs w:val="20"/>
        </w:rPr>
        <w:t>D)</w:t>
      </w:r>
      <w:r w:rsidRPr="00BD2AF5">
        <w:rPr>
          <w:rFonts w:ascii="Arial" w:hAnsi="Arial" w:cs="Arial"/>
          <w:color w:val="363435"/>
          <w:spacing w:val="12"/>
          <w:sz w:val="20"/>
          <w:szCs w:val="20"/>
        </w:rPr>
        <w:t xml:space="preserve"> </w:t>
      </w:r>
      <w:r w:rsidRPr="00BD2AF5">
        <w:rPr>
          <w:rFonts w:ascii="Arial" w:hAnsi="Arial" w:cs="Arial"/>
          <w:color w:val="363435"/>
          <w:sz w:val="20"/>
          <w:szCs w:val="20"/>
        </w:rPr>
        <w:t>Din ve vicdan özgürlüğünü sağlamasına</w:t>
      </w:r>
    </w:p>
    <w:p w:rsidR="00131657" w:rsidRDefault="00131657" w:rsidP="00BD2AF5">
      <w:pPr>
        <w:widowControl w:val="0"/>
        <w:autoSpaceDE w:val="0"/>
        <w:autoSpaceDN w:val="0"/>
        <w:adjustRightInd w:val="0"/>
        <w:spacing w:before="10"/>
        <w:ind w:right="-70"/>
        <w:rPr>
          <w:rFonts w:ascii="Arial" w:hAnsi="Arial" w:cs="Arial"/>
          <w:color w:val="363435"/>
          <w:sz w:val="20"/>
          <w:szCs w:val="20"/>
        </w:rPr>
      </w:pPr>
    </w:p>
    <w:p w:rsidR="00131657" w:rsidRDefault="00131657" w:rsidP="00BD2AF5">
      <w:pPr>
        <w:widowControl w:val="0"/>
        <w:autoSpaceDE w:val="0"/>
        <w:autoSpaceDN w:val="0"/>
        <w:adjustRightInd w:val="0"/>
        <w:spacing w:before="10"/>
        <w:ind w:right="-70"/>
        <w:rPr>
          <w:rFonts w:ascii="Arial" w:hAnsi="Arial" w:cs="Arial"/>
          <w:color w:val="363435"/>
          <w:sz w:val="20"/>
          <w:szCs w:val="20"/>
        </w:rPr>
      </w:pPr>
    </w:p>
    <w:p w:rsidR="00AD3BAE" w:rsidRPr="00BD2AF5" w:rsidRDefault="00AD3BAE" w:rsidP="00BD2AF5">
      <w:pPr>
        <w:widowControl w:val="0"/>
        <w:autoSpaceDE w:val="0"/>
        <w:autoSpaceDN w:val="0"/>
        <w:adjustRightInd w:val="0"/>
        <w:spacing w:before="10"/>
        <w:ind w:right="-70"/>
        <w:rPr>
          <w:rFonts w:ascii="Arial" w:hAnsi="Arial" w:cs="Arial"/>
          <w:color w:val="363435"/>
          <w:sz w:val="20"/>
          <w:szCs w:val="20"/>
        </w:rPr>
      </w:pPr>
    </w:p>
    <w:p w:rsidR="00BD2AF5" w:rsidRPr="00BD2AF5" w:rsidRDefault="00BD2AF5" w:rsidP="00BD2AF5">
      <w:pPr>
        <w:autoSpaceDE w:val="0"/>
        <w:autoSpaceDN w:val="0"/>
        <w:adjustRightInd w:val="0"/>
        <w:rPr>
          <w:rFonts w:ascii="Arial" w:hAnsi="Arial" w:cs="Arial"/>
          <w:b/>
          <w:bCs/>
          <w:sz w:val="20"/>
          <w:szCs w:val="20"/>
        </w:rPr>
      </w:pPr>
      <w:r w:rsidRPr="00131657">
        <w:rPr>
          <w:rFonts w:ascii="Arial" w:hAnsi="Arial" w:cs="Arial"/>
          <w:b/>
          <w:color w:val="363435"/>
          <w:sz w:val="20"/>
          <w:szCs w:val="20"/>
        </w:rPr>
        <w:t>7-</w:t>
      </w:r>
      <w:r w:rsidR="00131657">
        <w:rPr>
          <w:rFonts w:ascii="Arial" w:hAnsi="Arial" w:cs="Arial"/>
          <w:color w:val="363435"/>
          <w:sz w:val="20"/>
          <w:szCs w:val="20"/>
        </w:rPr>
        <w:t xml:space="preserve">     </w:t>
      </w:r>
      <w:r w:rsidRPr="00BD2AF5">
        <w:rPr>
          <w:rFonts w:ascii="Arial" w:hAnsi="Arial" w:cs="Arial"/>
          <w:b/>
          <w:bCs/>
          <w:sz w:val="20"/>
          <w:szCs w:val="20"/>
        </w:rPr>
        <w:t>Cumhuriyet Döneminde gerçekleştirilen;</w:t>
      </w:r>
    </w:p>
    <w:p w:rsidR="00BD2AF5" w:rsidRPr="00BD2AF5" w:rsidRDefault="00BD2AF5" w:rsidP="00BD2AF5">
      <w:pPr>
        <w:autoSpaceDE w:val="0"/>
        <w:autoSpaceDN w:val="0"/>
        <w:adjustRightInd w:val="0"/>
        <w:rPr>
          <w:rFonts w:ascii="Arial" w:hAnsi="Arial" w:cs="Arial"/>
          <w:b/>
          <w:bCs/>
          <w:sz w:val="20"/>
          <w:szCs w:val="20"/>
        </w:rPr>
      </w:pPr>
      <w:r w:rsidRPr="00BD2AF5">
        <w:rPr>
          <w:rFonts w:ascii="Arial" w:hAnsi="Arial" w:cs="Arial"/>
          <w:sz w:val="20"/>
          <w:szCs w:val="20"/>
        </w:rPr>
        <w:t xml:space="preserve">_ </w:t>
      </w:r>
      <w:r w:rsidRPr="00BD2AF5">
        <w:rPr>
          <w:rFonts w:ascii="Arial" w:hAnsi="Arial" w:cs="Arial"/>
          <w:b/>
          <w:bCs/>
          <w:sz w:val="20"/>
          <w:szCs w:val="20"/>
        </w:rPr>
        <w:t>Takvim, saat ve ölçülerde değişiklik yapılması;</w:t>
      </w:r>
    </w:p>
    <w:p w:rsidR="00BD2AF5" w:rsidRPr="00BD2AF5" w:rsidRDefault="00BD2AF5" w:rsidP="00BD2AF5">
      <w:pPr>
        <w:autoSpaceDE w:val="0"/>
        <w:autoSpaceDN w:val="0"/>
        <w:adjustRightInd w:val="0"/>
        <w:rPr>
          <w:rFonts w:ascii="Arial" w:hAnsi="Arial" w:cs="Arial"/>
          <w:b/>
          <w:bCs/>
          <w:sz w:val="20"/>
          <w:szCs w:val="20"/>
        </w:rPr>
      </w:pPr>
      <w:r w:rsidRPr="00BD2AF5">
        <w:rPr>
          <w:rFonts w:ascii="Arial" w:hAnsi="Arial" w:cs="Arial"/>
          <w:sz w:val="20"/>
          <w:szCs w:val="20"/>
        </w:rPr>
        <w:t xml:space="preserve">_ </w:t>
      </w:r>
      <w:r w:rsidRPr="00BD2AF5">
        <w:rPr>
          <w:rFonts w:ascii="Arial" w:hAnsi="Arial" w:cs="Arial"/>
          <w:b/>
          <w:bCs/>
          <w:sz w:val="20"/>
          <w:szCs w:val="20"/>
        </w:rPr>
        <w:t>Soyadı Kanunu’nun çıkarılması,</w:t>
      </w:r>
    </w:p>
    <w:p w:rsidR="00BD2AF5" w:rsidRPr="00BD2AF5" w:rsidRDefault="00BD2AF5" w:rsidP="00BD2AF5">
      <w:pPr>
        <w:autoSpaceDE w:val="0"/>
        <w:autoSpaceDN w:val="0"/>
        <w:adjustRightInd w:val="0"/>
        <w:rPr>
          <w:rFonts w:ascii="Arial" w:hAnsi="Arial" w:cs="Arial"/>
          <w:b/>
          <w:bCs/>
          <w:sz w:val="20"/>
          <w:szCs w:val="20"/>
        </w:rPr>
      </w:pPr>
      <w:r w:rsidRPr="00BD2AF5">
        <w:rPr>
          <w:rFonts w:ascii="Arial" w:hAnsi="Arial" w:cs="Arial"/>
          <w:sz w:val="20"/>
          <w:szCs w:val="20"/>
        </w:rPr>
        <w:t xml:space="preserve">_ </w:t>
      </w:r>
      <w:r w:rsidRPr="00BD2AF5">
        <w:rPr>
          <w:rFonts w:ascii="Arial" w:hAnsi="Arial" w:cs="Arial"/>
          <w:b/>
          <w:bCs/>
          <w:sz w:val="20"/>
          <w:szCs w:val="20"/>
        </w:rPr>
        <w:t>Kılık kıyafette değişiklik yapılması</w:t>
      </w:r>
    </w:p>
    <w:p w:rsidR="00BD2AF5" w:rsidRPr="00BD2AF5" w:rsidRDefault="00BD2AF5" w:rsidP="00BD2AF5">
      <w:pPr>
        <w:autoSpaceDE w:val="0"/>
        <w:autoSpaceDN w:val="0"/>
        <w:adjustRightInd w:val="0"/>
        <w:rPr>
          <w:rFonts w:ascii="Arial" w:hAnsi="Arial" w:cs="Arial"/>
          <w:b/>
          <w:bCs/>
          <w:sz w:val="20"/>
          <w:szCs w:val="20"/>
        </w:rPr>
      </w:pPr>
      <w:proofErr w:type="gramStart"/>
      <w:r w:rsidRPr="00BD2AF5">
        <w:rPr>
          <w:rFonts w:ascii="Arial" w:hAnsi="Arial" w:cs="Arial"/>
          <w:b/>
          <w:bCs/>
          <w:sz w:val="20"/>
          <w:szCs w:val="20"/>
        </w:rPr>
        <w:t>gibi</w:t>
      </w:r>
      <w:proofErr w:type="gramEnd"/>
      <w:r w:rsidRPr="00BD2AF5">
        <w:rPr>
          <w:rFonts w:ascii="Arial" w:hAnsi="Arial" w:cs="Arial"/>
          <w:b/>
          <w:bCs/>
          <w:sz w:val="20"/>
          <w:szCs w:val="20"/>
        </w:rPr>
        <w:t xml:space="preserve"> yeniliklerin ortak amacı aşağıdakilerden</w:t>
      </w:r>
    </w:p>
    <w:p w:rsidR="00BD2AF5" w:rsidRPr="00BD2AF5" w:rsidRDefault="00BD2AF5" w:rsidP="00BD2AF5">
      <w:pPr>
        <w:autoSpaceDE w:val="0"/>
        <w:autoSpaceDN w:val="0"/>
        <w:adjustRightInd w:val="0"/>
        <w:rPr>
          <w:rFonts w:ascii="Arial" w:hAnsi="Arial" w:cs="Arial"/>
          <w:b/>
          <w:bCs/>
          <w:sz w:val="20"/>
          <w:szCs w:val="20"/>
        </w:rPr>
      </w:pPr>
      <w:proofErr w:type="gramStart"/>
      <w:r w:rsidRPr="00BD2AF5">
        <w:rPr>
          <w:rFonts w:ascii="Arial" w:hAnsi="Arial" w:cs="Arial"/>
          <w:b/>
          <w:bCs/>
          <w:sz w:val="20"/>
          <w:szCs w:val="20"/>
        </w:rPr>
        <w:t>hangisidir</w:t>
      </w:r>
      <w:proofErr w:type="gramEnd"/>
      <w:r w:rsidRPr="00BD2AF5">
        <w:rPr>
          <w:rFonts w:ascii="Arial" w:hAnsi="Arial" w:cs="Arial"/>
          <w:b/>
          <w:bCs/>
          <w:sz w:val="20"/>
          <w:szCs w:val="20"/>
        </w:rPr>
        <w:t>?</w:t>
      </w:r>
    </w:p>
    <w:p w:rsidR="00BD2AF5" w:rsidRPr="00BD2AF5" w:rsidRDefault="00BD2AF5" w:rsidP="00BD2AF5">
      <w:pPr>
        <w:autoSpaceDE w:val="0"/>
        <w:autoSpaceDN w:val="0"/>
        <w:adjustRightInd w:val="0"/>
        <w:rPr>
          <w:rFonts w:ascii="Arial" w:hAnsi="Arial" w:cs="Arial"/>
          <w:sz w:val="20"/>
          <w:szCs w:val="20"/>
        </w:rPr>
      </w:pPr>
      <w:r w:rsidRPr="00BD2AF5">
        <w:rPr>
          <w:rFonts w:ascii="Arial" w:hAnsi="Arial" w:cs="Arial"/>
          <w:sz w:val="20"/>
          <w:szCs w:val="20"/>
        </w:rPr>
        <w:t>A) Eğitim ve öğretimde birliği sağlamak</w:t>
      </w:r>
    </w:p>
    <w:p w:rsidR="00BD2AF5" w:rsidRPr="00BD2AF5" w:rsidRDefault="00BD2AF5" w:rsidP="00BD2AF5">
      <w:pPr>
        <w:autoSpaceDE w:val="0"/>
        <w:autoSpaceDN w:val="0"/>
        <w:adjustRightInd w:val="0"/>
        <w:rPr>
          <w:rFonts w:ascii="Arial" w:hAnsi="Arial" w:cs="Arial"/>
          <w:sz w:val="20"/>
          <w:szCs w:val="20"/>
        </w:rPr>
      </w:pPr>
      <w:r w:rsidRPr="00BD2AF5">
        <w:rPr>
          <w:rFonts w:ascii="Arial" w:hAnsi="Arial" w:cs="Arial"/>
          <w:sz w:val="20"/>
          <w:szCs w:val="20"/>
        </w:rPr>
        <w:t>B) Millî birlik duygusunu güçlendirmek</w:t>
      </w:r>
    </w:p>
    <w:p w:rsidR="00BD2AF5" w:rsidRPr="00BD2AF5" w:rsidRDefault="00BD2AF5" w:rsidP="00BD2AF5">
      <w:pPr>
        <w:autoSpaceDE w:val="0"/>
        <w:autoSpaceDN w:val="0"/>
        <w:adjustRightInd w:val="0"/>
        <w:rPr>
          <w:rFonts w:ascii="Arial" w:hAnsi="Arial" w:cs="Arial"/>
          <w:sz w:val="20"/>
          <w:szCs w:val="20"/>
        </w:rPr>
      </w:pPr>
      <w:r w:rsidRPr="00BD2AF5">
        <w:rPr>
          <w:rFonts w:ascii="Arial" w:hAnsi="Arial" w:cs="Arial"/>
          <w:sz w:val="20"/>
          <w:szCs w:val="20"/>
        </w:rPr>
        <w:t>C) Toplumsal alanda çağdaşlaşmayı sağlamak</w:t>
      </w:r>
    </w:p>
    <w:p w:rsidR="00BD2AF5" w:rsidRDefault="00BD2AF5" w:rsidP="00BD2AF5">
      <w:pPr>
        <w:rPr>
          <w:rFonts w:ascii="Arial" w:hAnsi="Arial" w:cs="Arial"/>
          <w:sz w:val="20"/>
          <w:szCs w:val="20"/>
        </w:rPr>
      </w:pPr>
      <w:r w:rsidRPr="00BD2AF5">
        <w:rPr>
          <w:rFonts w:ascii="Arial" w:hAnsi="Arial" w:cs="Arial"/>
          <w:sz w:val="20"/>
          <w:szCs w:val="20"/>
        </w:rPr>
        <w:t>D) Ekonomiyi millî temeller üzerinde geliştirmek</w:t>
      </w:r>
    </w:p>
    <w:p w:rsidR="00AD3BAE" w:rsidRDefault="00AD3BAE" w:rsidP="00BD2AF5">
      <w:pPr>
        <w:rPr>
          <w:rFonts w:ascii="Arial" w:hAnsi="Arial" w:cs="Arial"/>
          <w:sz w:val="20"/>
          <w:szCs w:val="20"/>
        </w:rPr>
      </w:pPr>
    </w:p>
    <w:p w:rsidR="00131657" w:rsidRDefault="00131657" w:rsidP="00BD2AF5">
      <w:pPr>
        <w:rPr>
          <w:rFonts w:ascii="Arial" w:hAnsi="Arial" w:cs="Arial"/>
          <w:sz w:val="20"/>
          <w:szCs w:val="20"/>
        </w:rPr>
      </w:pPr>
    </w:p>
    <w:p w:rsidR="00AD3BAE" w:rsidRPr="00BD2AF5" w:rsidRDefault="00AD3BAE" w:rsidP="00BD2AF5">
      <w:pPr>
        <w:rPr>
          <w:rFonts w:ascii="Arial" w:hAnsi="Arial" w:cs="Arial"/>
          <w:sz w:val="20"/>
          <w:szCs w:val="20"/>
        </w:rPr>
      </w:pPr>
    </w:p>
    <w:p w:rsidR="00BD2AF5" w:rsidRPr="00BD2AF5" w:rsidRDefault="00D42EE2" w:rsidP="00BD2AF5">
      <w:pPr>
        <w:rPr>
          <w:rFonts w:ascii="Arial" w:hAnsi="Arial" w:cs="Arial"/>
          <w:sz w:val="20"/>
          <w:szCs w:val="20"/>
        </w:rPr>
      </w:pPr>
      <w:r>
        <w:rPr>
          <w:rFonts w:ascii="Arial" w:hAnsi="Arial" w:cs="Arial"/>
          <w:noProof/>
          <w:sz w:val="20"/>
          <w:szCs w:val="20"/>
        </w:rPr>
        <w:pict>
          <v:shape id="_x0000_s1029" type="#_x0000_t61" style="position:absolute;margin-left:106.5pt;margin-top:18.1pt;width:144.05pt;height:72.4pt;z-index:251657216" adj="-3891,15394">
            <v:textbox style="mso-next-textbox:#_x0000_s1029">
              <w:txbxContent>
                <w:p w:rsidR="00BD2AF5" w:rsidRPr="00AD3BAE" w:rsidRDefault="00BD2AF5" w:rsidP="00AD3BAE">
                  <w:pPr>
                    <w:rPr>
                      <w:rFonts w:asciiTheme="minorHAnsi" w:hAnsiTheme="minorHAnsi" w:cstheme="minorHAnsi"/>
                      <w:sz w:val="20"/>
                      <w:szCs w:val="20"/>
                    </w:rPr>
                  </w:pPr>
                  <w:r w:rsidRPr="00AD3BAE">
                    <w:rPr>
                      <w:rFonts w:asciiTheme="minorHAnsi" w:hAnsiTheme="minorHAnsi" w:cstheme="minorHAnsi"/>
                      <w:sz w:val="20"/>
                      <w:szCs w:val="20"/>
                    </w:rPr>
                    <w:t>Beni görmek</w:t>
                  </w:r>
                  <w:r w:rsidR="00AD3BAE" w:rsidRPr="00AD3BAE">
                    <w:rPr>
                      <w:rFonts w:asciiTheme="minorHAnsi" w:hAnsiTheme="minorHAnsi" w:cstheme="minorHAnsi"/>
                      <w:sz w:val="20"/>
                      <w:szCs w:val="20"/>
                    </w:rPr>
                    <w:t xml:space="preserve"> </w:t>
                  </w:r>
                  <w:r w:rsidRPr="00AD3BAE">
                    <w:rPr>
                      <w:rFonts w:asciiTheme="minorHAnsi" w:hAnsiTheme="minorHAnsi" w:cstheme="minorHAnsi"/>
                      <w:sz w:val="20"/>
                      <w:szCs w:val="20"/>
                    </w:rPr>
                    <w:t>demek mutlaka</w:t>
                  </w:r>
                </w:p>
                <w:p w:rsidR="00BD2AF5" w:rsidRPr="00AD3BAE" w:rsidRDefault="00BD2AF5" w:rsidP="00AD3BAE">
                  <w:pPr>
                    <w:rPr>
                      <w:rFonts w:asciiTheme="minorHAnsi" w:hAnsiTheme="minorHAnsi" w:cstheme="minorHAnsi"/>
                      <w:sz w:val="20"/>
                      <w:szCs w:val="20"/>
                    </w:rPr>
                  </w:pPr>
                  <w:proofErr w:type="gramStart"/>
                  <w:r w:rsidRPr="00AD3BAE">
                    <w:rPr>
                      <w:rFonts w:asciiTheme="minorHAnsi" w:hAnsiTheme="minorHAnsi" w:cstheme="minorHAnsi"/>
                      <w:sz w:val="20"/>
                      <w:szCs w:val="20"/>
                    </w:rPr>
                    <w:t>yüzümü</w:t>
                  </w:r>
                  <w:proofErr w:type="gramEnd"/>
                  <w:r w:rsidRPr="00AD3BAE">
                    <w:rPr>
                      <w:rFonts w:asciiTheme="minorHAnsi" w:hAnsiTheme="minorHAnsi" w:cstheme="minorHAnsi"/>
                      <w:sz w:val="20"/>
                      <w:szCs w:val="20"/>
                    </w:rPr>
                    <w:t xml:space="preserve"> görmek</w:t>
                  </w:r>
                  <w:r w:rsidR="00AD3BAE" w:rsidRPr="00AD3BAE">
                    <w:rPr>
                      <w:rFonts w:asciiTheme="minorHAnsi" w:hAnsiTheme="minorHAnsi" w:cstheme="minorHAnsi"/>
                      <w:sz w:val="20"/>
                      <w:szCs w:val="20"/>
                    </w:rPr>
                    <w:t xml:space="preserve"> </w:t>
                  </w:r>
                  <w:r w:rsidRPr="00AD3BAE">
                    <w:rPr>
                      <w:rFonts w:asciiTheme="minorHAnsi" w:hAnsiTheme="minorHAnsi" w:cstheme="minorHAnsi"/>
                      <w:sz w:val="20"/>
                      <w:szCs w:val="20"/>
                    </w:rPr>
                    <w:t>değildir.</w:t>
                  </w:r>
                  <w:r w:rsidR="00AD3BAE" w:rsidRPr="00AD3BAE">
                    <w:rPr>
                      <w:rFonts w:asciiTheme="minorHAnsi" w:hAnsiTheme="minorHAnsi" w:cstheme="minorHAnsi"/>
                      <w:sz w:val="20"/>
                      <w:szCs w:val="20"/>
                    </w:rPr>
                    <w:t xml:space="preserve"> </w:t>
                  </w:r>
                  <w:r w:rsidRPr="00AD3BAE">
                    <w:rPr>
                      <w:rFonts w:asciiTheme="minorHAnsi" w:hAnsiTheme="minorHAnsi" w:cstheme="minorHAnsi"/>
                      <w:sz w:val="20"/>
                      <w:szCs w:val="20"/>
                    </w:rPr>
                    <w:t>Benim fikirlerimi,</w:t>
                  </w:r>
                  <w:r w:rsidR="00AD3BAE" w:rsidRPr="00AD3BAE">
                    <w:rPr>
                      <w:rFonts w:asciiTheme="minorHAnsi" w:hAnsiTheme="minorHAnsi" w:cstheme="minorHAnsi"/>
                      <w:sz w:val="20"/>
                      <w:szCs w:val="20"/>
                    </w:rPr>
                    <w:t xml:space="preserve"> </w:t>
                  </w:r>
                  <w:r w:rsidRPr="00AD3BAE">
                    <w:rPr>
                      <w:rFonts w:asciiTheme="minorHAnsi" w:hAnsiTheme="minorHAnsi" w:cstheme="minorHAnsi"/>
                      <w:sz w:val="20"/>
                      <w:szCs w:val="20"/>
                    </w:rPr>
                    <w:t>duy</w:t>
                  </w:r>
                  <w:r w:rsidR="00AD3BAE" w:rsidRPr="00AD3BAE">
                    <w:rPr>
                      <w:rFonts w:asciiTheme="minorHAnsi" w:hAnsiTheme="minorHAnsi" w:cstheme="minorHAnsi"/>
                      <w:sz w:val="20"/>
                      <w:szCs w:val="20"/>
                    </w:rPr>
                    <w:t>gu</w:t>
                  </w:r>
                  <w:r w:rsidRPr="00AD3BAE">
                    <w:rPr>
                      <w:rFonts w:asciiTheme="minorHAnsi" w:hAnsiTheme="minorHAnsi" w:cstheme="minorHAnsi"/>
                      <w:sz w:val="20"/>
                      <w:szCs w:val="20"/>
                    </w:rPr>
                    <w:t>larımı</w:t>
                  </w:r>
                  <w:r w:rsidR="00AD3BAE" w:rsidRPr="00AD3BAE">
                    <w:rPr>
                      <w:rFonts w:asciiTheme="minorHAnsi" w:hAnsiTheme="minorHAnsi" w:cstheme="minorHAnsi"/>
                      <w:sz w:val="20"/>
                      <w:szCs w:val="20"/>
                    </w:rPr>
                    <w:t xml:space="preserve"> </w:t>
                  </w:r>
                  <w:r w:rsidRPr="00AD3BAE">
                    <w:rPr>
                      <w:rFonts w:asciiTheme="minorHAnsi" w:hAnsiTheme="minorHAnsi" w:cstheme="minorHAnsi"/>
                      <w:sz w:val="20"/>
                      <w:szCs w:val="20"/>
                    </w:rPr>
                    <w:t>anlıyorsanız,</w:t>
                  </w:r>
                  <w:r w:rsidR="00AD3BAE" w:rsidRPr="00AD3BAE">
                    <w:rPr>
                      <w:rFonts w:asciiTheme="minorHAnsi" w:hAnsiTheme="minorHAnsi" w:cstheme="minorHAnsi"/>
                      <w:sz w:val="20"/>
                      <w:szCs w:val="20"/>
                    </w:rPr>
                    <w:t xml:space="preserve"> </w:t>
                  </w:r>
                  <w:r w:rsidRPr="00AD3BAE">
                    <w:rPr>
                      <w:rFonts w:asciiTheme="minorHAnsi" w:hAnsiTheme="minorHAnsi" w:cstheme="minorHAnsi"/>
                      <w:sz w:val="20"/>
                      <w:szCs w:val="20"/>
                    </w:rPr>
                    <w:t>hissediyorsanız</w:t>
                  </w:r>
                  <w:r w:rsidR="00AD3BAE" w:rsidRPr="00AD3BAE">
                    <w:rPr>
                      <w:rFonts w:asciiTheme="minorHAnsi" w:hAnsiTheme="minorHAnsi" w:cstheme="minorHAnsi"/>
                      <w:sz w:val="20"/>
                      <w:szCs w:val="20"/>
                    </w:rPr>
                    <w:t xml:space="preserve"> </w:t>
                  </w:r>
                  <w:r w:rsidRPr="00AD3BAE">
                    <w:rPr>
                      <w:rFonts w:asciiTheme="minorHAnsi" w:hAnsiTheme="minorHAnsi" w:cstheme="minorHAnsi"/>
                      <w:sz w:val="20"/>
                      <w:szCs w:val="20"/>
                    </w:rPr>
                    <w:t>bu kâfidir.”</w:t>
                  </w:r>
                </w:p>
              </w:txbxContent>
            </v:textbox>
          </v:shape>
        </w:pict>
      </w:r>
      <w:r w:rsidR="008667DC">
        <w:rPr>
          <w:rFonts w:ascii="Arial" w:hAnsi="Arial" w:cs="Arial"/>
          <w:noProof/>
          <w:color w:val="0000FF"/>
        </w:rPr>
        <w:drawing>
          <wp:inline distT="0" distB="0" distL="0" distR="0">
            <wp:extent cx="1428750" cy="1200150"/>
            <wp:effectExtent l="19050" t="0" r="0" b="0"/>
            <wp:docPr id="3" name="Resim 3" descr="ataturk4">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aturk4"/>
                    <pic:cNvPicPr>
                      <a:picLocks noChangeAspect="1" noChangeArrowheads="1"/>
                    </pic:cNvPicPr>
                  </pic:nvPicPr>
                  <pic:blipFill>
                    <a:blip r:embed="rId11" cstate="print"/>
                    <a:srcRect/>
                    <a:stretch>
                      <a:fillRect/>
                    </a:stretch>
                  </pic:blipFill>
                  <pic:spPr bwMode="auto">
                    <a:xfrm>
                      <a:off x="0" y="0"/>
                      <a:ext cx="1428750" cy="1200150"/>
                    </a:xfrm>
                    <a:prstGeom prst="rect">
                      <a:avLst/>
                    </a:prstGeom>
                    <a:noFill/>
                    <a:ln w="9525">
                      <a:noFill/>
                      <a:miter lim="800000"/>
                      <a:headEnd/>
                      <a:tailEnd/>
                    </a:ln>
                  </pic:spPr>
                </pic:pic>
              </a:graphicData>
            </a:graphic>
          </wp:inline>
        </w:drawing>
      </w:r>
    </w:p>
    <w:p w:rsidR="00BD2AF5" w:rsidRPr="00BD2AF5" w:rsidRDefault="00131657" w:rsidP="00BD2AF5">
      <w:pPr>
        <w:widowControl w:val="0"/>
        <w:autoSpaceDE w:val="0"/>
        <w:autoSpaceDN w:val="0"/>
        <w:adjustRightInd w:val="0"/>
        <w:spacing w:before="96" w:line="244" w:lineRule="auto"/>
        <w:ind w:right="-34"/>
        <w:rPr>
          <w:rFonts w:ascii="Arial" w:hAnsi="Arial" w:cs="Arial"/>
          <w:sz w:val="20"/>
          <w:szCs w:val="20"/>
        </w:rPr>
      </w:pPr>
      <w:r>
        <w:rPr>
          <w:rFonts w:ascii="Arial" w:hAnsi="Arial" w:cs="Arial"/>
          <w:b/>
          <w:bCs/>
          <w:sz w:val="20"/>
          <w:szCs w:val="20"/>
        </w:rPr>
        <w:t>8-</w:t>
      </w:r>
      <w:r w:rsidR="00BD2AF5" w:rsidRPr="00BD2AF5">
        <w:rPr>
          <w:rFonts w:ascii="Arial" w:hAnsi="Arial" w:cs="Arial"/>
          <w:b/>
          <w:bCs/>
          <w:sz w:val="20"/>
          <w:szCs w:val="20"/>
        </w:rPr>
        <w:t>Atatürk</w:t>
      </w:r>
      <w:r w:rsidR="00BD2AF5" w:rsidRPr="00BD2AF5">
        <w:rPr>
          <w:rFonts w:ascii="Arial" w:hAnsi="Arial" w:cs="Arial"/>
          <w:b/>
          <w:bCs/>
          <w:spacing w:val="12"/>
          <w:sz w:val="20"/>
          <w:szCs w:val="20"/>
        </w:rPr>
        <w:t xml:space="preserve"> </w:t>
      </w:r>
      <w:r w:rsidR="00BD2AF5" w:rsidRPr="00BD2AF5">
        <w:rPr>
          <w:rFonts w:ascii="Arial" w:hAnsi="Arial" w:cs="Arial"/>
          <w:b/>
          <w:bCs/>
          <w:sz w:val="20"/>
          <w:szCs w:val="20"/>
        </w:rPr>
        <w:t>bu</w:t>
      </w:r>
      <w:r w:rsidR="00BD2AF5" w:rsidRPr="00BD2AF5">
        <w:rPr>
          <w:rFonts w:ascii="Arial" w:hAnsi="Arial" w:cs="Arial"/>
          <w:b/>
          <w:bCs/>
          <w:spacing w:val="12"/>
          <w:sz w:val="20"/>
          <w:szCs w:val="20"/>
        </w:rPr>
        <w:t xml:space="preserve"> </w:t>
      </w:r>
      <w:r w:rsidR="00BD2AF5" w:rsidRPr="00BD2AF5">
        <w:rPr>
          <w:rFonts w:ascii="Arial" w:hAnsi="Arial" w:cs="Arial"/>
          <w:b/>
          <w:bCs/>
          <w:sz w:val="20"/>
          <w:szCs w:val="20"/>
        </w:rPr>
        <w:t>sözü</w:t>
      </w:r>
      <w:r w:rsidR="00BD2AF5" w:rsidRPr="00BD2AF5">
        <w:rPr>
          <w:rFonts w:ascii="Arial" w:hAnsi="Arial" w:cs="Arial"/>
          <w:b/>
          <w:bCs/>
          <w:spacing w:val="-3"/>
          <w:sz w:val="20"/>
          <w:szCs w:val="20"/>
        </w:rPr>
        <w:t>y</w:t>
      </w:r>
      <w:r w:rsidR="00BD2AF5" w:rsidRPr="00BD2AF5">
        <w:rPr>
          <w:rFonts w:ascii="Arial" w:hAnsi="Arial" w:cs="Arial"/>
          <w:b/>
          <w:bCs/>
          <w:sz w:val="20"/>
          <w:szCs w:val="20"/>
        </w:rPr>
        <w:t>le,</w:t>
      </w:r>
      <w:r w:rsidR="00BD2AF5" w:rsidRPr="00BD2AF5">
        <w:rPr>
          <w:rFonts w:ascii="Arial" w:hAnsi="Arial" w:cs="Arial"/>
          <w:b/>
          <w:bCs/>
          <w:spacing w:val="11"/>
          <w:sz w:val="20"/>
          <w:szCs w:val="20"/>
        </w:rPr>
        <w:t xml:space="preserve"> </w:t>
      </w:r>
      <w:r w:rsidR="00BD2AF5" w:rsidRPr="00BD2AF5">
        <w:rPr>
          <w:rFonts w:ascii="Arial" w:hAnsi="Arial" w:cs="Arial"/>
          <w:b/>
          <w:bCs/>
          <w:sz w:val="20"/>
          <w:szCs w:val="20"/>
        </w:rPr>
        <w:t>aşağ</w:t>
      </w:r>
      <w:r w:rsidR="00BD2AF5" w:rsidRPr="00BD2AF5">
        <w:rPr>
          <w:rFonts w:ascii="Arial" w:hAnsi="Arial" w:cs="Arial"/>
          <w:b/>
          <w:bCs/>
          <w:spacing w:val="-1"/>
          <w:sz w:val="20"/>
          <w:szCs w:val="20"/>
        </w:rPr>
        <w:t>ı</w:t>
      </w:r>
      <w:r w:rsidR="00BD2AF5" w:rsidRPr="00BD2AF5">
        <w:rPr>
          <w:rFonts w:ascii="Arial" w:hAnsi="Arial" w:cs="Arial"/>
          <w:b/>
          <w:bCs/>
          <w:sz w:val="20"/>
          <w:szCs w:val="20"/>
        </w:rPr>
        <w:t>dakilerden</w:t>
      </w:r>
      <w:r w:rsidR="00BD2AF5" w:rsidRPr="00BD2AF5">
        <w:rPr>
          <w:rFonts w:ascii="Arial" w:hAnsi="Arial" w:cs="Arial"/>
          <w:b/>
          <w:bCs/>
          <w:spacing w:val="11"/>
          <w:sz w:val="20"/>
          <w:szCs w:val="20"/>
        </w:rPr>
        <w:t xml:space="preserve"> </w:t>
      </w:r>
      <w:r w:rsidR="00BD2AF5" w:rsidRPr="00BD2AF5">
        <w:rPr>
          <w:rFonts w:ascii="Arial" w:hAnsi="Arial" w:cs="Arial"/>
          <w:b/>
          <w:bCs/>
          <w:sz w:val="20"/>
          <w:szCs w:val="20"/>
        </w:rPr>
        <w:t xml:space="preserve">hangisini </w:t>
      </w:r>
      <w:r w:rsidR="00BD2AF5" w:rsidRPr="00BD2AF5">
        <w:rPr>
          <w:rFonts w:ascii="Arial" w:hAnsi="Arial" w:cs="Arial"/>
          <w:b/>
          <w:bCs/>
          <w:spacing w:val="-2"/>
          <w:sz w:val="20"/>
          <w:szCs w:val="20"/>
        </w:rPr>
        <w:t>v</w:t>
      </w:r>
      <w:r w:rsidR="00BD2AF5" w:rsidRPr="00BD2AF5">
        <w:rPr>
          <w:rFonts w:ascii="Arial" w:hAnsi="Arial" w:cs="Arial"/>
          <w:b/>
          <w:bCs/>
          <w:sz w:val="20"/>
          <w:szCs w:val="20"/>
        </w:rPr>
        <w:t>urgulamak istemiştir?</w:t>
      </w:r>
    </w:p>
    <w:p w:rsidR="00BD2AF5" w:rsidRPr="00BD2AF5" w:rsidRDefault="00BD2AF5" w:rsidP="00BD2AF5">
      <w:pPr>
        <w:widowControl w:val="0"/>
        <w:autoSpaceDE w:val="0"/>
        <w:autoSpaceDN w:val="0"/>
        <w:adjustRightInd w:val="0"/>
        <w:ind w:right="-129"/>
        <w:rPr>
          <w:rFonts w:ascii="Arial" w:hAnsi="Arial" w:cs="Arial"/>
          <w:sz w:val="20"/>
          <w:szCs w:val="20"/>
        </w:rPr>
      </w:pPr>
      <w:r w:rsidRPr="00BD2AF5">
        <w:rPr>
          <w:rFonts w:ascii="Arial" w:hAnsi="Arial" w:cs="Arial"/>
          <w:bCs/>
          <w:sz w:val="20"/>
          <w:szCs w:val="20"/>
        </w:rPr>
        <w:t>A)</w:t>
      </w:r>
      <w:r w:rsidRPr="00BD2AF5">
        <w:rPr>
          <w:rFonts w:ascii="Arial" w:hAnsi="Arial" w:cs="Arial"/>
          <w:bCs/>
          <w:spacing w:val="16"/>
          <w:sz w:val="20"/>
          <w:szCs w:val="20"/>
        </w:rPr>
        <w:t xml:space="preserve"> </w:t>
      </w:r>
      <w:r w:rsidRPr="00BD2AF5">
        <w:rPr>
          <w:rFonts w:ascii="Arial" w:hAnsi="Arial" w:cs="Arial"/>
          <w:bCs/>
          <w:sz w:val="20"/>
          <w:szCs w:val="20"/>
        </w:rPr>
        <w:t>Görüşlerine e</w:t>
      </w:r>
      <w:r w:rsidRPr="00BD2AF5">
        <w:rPr>
          <w:rFonts w:ascii="Arial" w:hAnsi="Arial" w:cs="Arial"/>
          <w:bCs/>
          <w:spacing w:val="-2"/>
          <w:sz w:val="20"/>
          <w:szCs w:val="20"/>
        </w:rPr>
        <w:t>v</w:t>
      </w:r>
      <w:r w:rsidRPr="00BD2AF5">
        <w:rPr>
          <w:rFonts w:ascii="Arial" w:hAnsi="Arial" w:cs="Arial"/>
          <w:bCs/>
          <w:sz w:val="20"/>
          <w:szCs w:val="20"/>
        </w:rPr>
        <w:t>rensel bo</w:t>
      </w:r>
      <w:r w:rsidRPr="00BD2AF5">
        <w:rPr>
          <w:rFonts w:ascii="Arial" w:hAnsi="Arial" w:cs="Arial"/>
          <w:bCs/>
          <w:spacing w:val="-3"/>
          <w:sz w:val="20"/>
          <w:szCs w:val="20"/>
        </w:rPr>
        <w:t>y</w:t>
      </w:r>
      <w:r w:rsidRPr="00BD2AF5">
        <w:rPr>
          <w:rFonts w:ascii="Arial" w:hAnsi="Arial" w:cs="Arial"/>
          <w:bCs/>
          <w:sz w:val="20"/>
          <w:szCs w:val="20"/>
        </w:rPr>
        <w:t>ut kazan</w:t>
      </w:r>
      <w:r w:rsidRPr="00BD2AF5">
        <w:rPr>
          <w:rFonts w:ascii="Arial" w:hAnsi="Arial" w:cs="Arial"/>
          <w:bCs/>
          <w:spacing w:val="1"/>
          <w:sz w:val="20"/>
          <w:szCs w:val="20"/>
        </w:rPr>
        <w:t>d</w:t>
      </w:r>
      <w:r w:rsidRPr="00BD2AF5">
        <w:rPr>
          <w:rFonts w:ascii="Arial" w:hAnsi="Arial" w:cs="Arial"/>
          <w:bCs/>
          <w:spacing w:val="-1"/>
          <w:sz w:val="20"/>
          <w:szCs w:val="20"/>
        </w:rPr>
        <w:t>ı</w:t>
      </w:r>
      <w:r w:rsidRPr="00BD2AF5">
        <w:rPr>
          <w:rFonts w:ascii="Arial" w:hAnsi="Arial" w:cs="Arial"/>
          <w:bCs/>
          <w:sz w:val="20"/>
          <w:szCs w:val="20"/>
        </w:rPr>
        <w:t>r</w:t>
      </w:r>
      <w:r w:rsidRPr="00BD2AF5">
        <w:rPr>
          <w:rFonts w:ascii="Arial" w:hAnsi="Arial" w:cs="Arial"/>
          <w:bCs/>
          <w:spacing w:val="-1"/>
          <w:sz w:val="20"/>
          <w:szCs w:val="20"/>
        </w:rPr>
        <w:t>ı</w:t>
      </w:r>
      <w:r w:rsidRPr="00BD2AF5">
        <w:rPr>
          <w:rFonts w:ascii="Arial" w:hAnsi="Arial" w:cs="Arial"/>
          <w:bCs/>
          <w:sz w:val="20"/>
          <w:szCs w:val="20"/>
        </w:rPr>
        <w:t>lmas</w:t>
      </w:r>
      <w:r w:rsidRPr="00BD2AF5">
        <w:rPr>
          <w:rFonts w:ascii="Arial" w:hAnsi="Arial" w:cs="Arial"/>
          <w:bCs/>
          <w:spacing w:val="-1"/>
          <w:sz w:val="20"/>
          <w:szCs w:val="20"/>
        </w:rPr>
        <w:t>ı</w:t>
      </w:r>
      <w:r w:rsidRPr="00BD2AF5">
        <w:rPr>
          <w:rFonts w:ascii="Arial" w:hAnsi="Arial" w:cs="Arial"/>
          <w:bCs/>
          <w:sz w:val="20"/>
          <w:szCs w:val="20"/>
        </w:rPr>
        <w:t>nı</w:t>
      </w:r>
    </w:p>
    <w:p w:rsidR="00BD2AF5" w:rsidRPr="00BD2AF5" w:rsidRDefault="00BD2AF5" w:rsidP="00BD2AF5">
      <w:pPr>
        <w:widowControl w:val="0"/>
        <w:autoSpaceDE w:val="0"/>
        <w:autoSpaceDN w:val="0"/>
        <w:adjustRightInd w:val="0"/>
        <w:spacing w:before="4"/>
        <w:ind w:right="-20"/>
        <w:rPr>
          <w:rFonts w:ascii="Arial" w:hAnsi="Arial" w:cs="Arial"/>
          <w:sz w:val="20"/>
          <w:szCs w:val="20"/>
        </w:rPr>
      </w:pPr>
      <w:r w:rsidRPr="00BD2AF5">
        <w:rPr>
          <w:rFonts w:ascii="Arial" w:hAnsi="Arial" w:cs="Arial"/>
          <w:bCs/>
          <w:sz w:val="20"/>
          <w:szCs w:val="20"/>
        </w:rPr>
        <w:t>B)</w:t>
      </w:r>
      <w:r w:rsidRPr="00BD2AF5">
        <w:rPr>
          <w:rFonts w:ascii="Arial" w:hAnsi="Arial" w:cs="Arial"/>
          <w:bCs/>
          <w:spacing w:val="15"/>
          <w:sz w:val="20"/>
          <w:szCs w:val="20"/>
        </w:rPr>
        <w:t xml:space="preserve"> </w:t>
      </w:r>
      <w:r w:rsidRPr="00BD2AF5">
        <w:rPr>
          <w:rFonts w:ascii="Arial" w:hAnsi="Arial" w:cs="Arial"/>
          <w:bCs/>
          <w:sz w:val="20"/>
          <w:szCs w:val="20"/>
        </w:rPr>
        <w:t>Y</w:t>
      </w:r>
      <w:r w:rsidRPr="00BD2AF5">
        <w:rPr>
          <w:rFonts w:ascii="Arial" w:hAnsi="Arial" w:cs="Arial"/>
          <w:bCs/>
          <w:spacing w:val="1"/>
          <w:sz w:val="20"/>
          <w:szCs w:val="20"/>
        </w:rPr>
        <w:t>a</w:t>
      </w:r>
      <w:r w:rsidRPr="00BD2AF5">
        <w:rPr>
          <w:rFonts w:ascii="Arial" w:hAnsi="Arial" w:cs="Arial"/>
          <w:bCs/>
          <w:sz w:val="20"/>
          <w:szCs w:val="20"/>
        </w:rPr>
        <w:t xml:space="preserve">şam biçimine her </w:t>
      </w:r>
      <w:r w:rsidRPr="00BD2AF5">
        <w:rPr>
          <w:rFonts w:ascii="Arial" w:hAnsi="Arial" w:cs="Arial"/>
          <w:bCs/>
          <w:spacing w:val="-3"/>
          <w:sz w:val="20"/>
          <w:szCs w:val="20"/>
        </w:rPr>
        <w:t>y</w:t>
      </w:r>
      <w:r w:rsidRPr="00BD2AF5">
        <w:rPr>
          <w:rFonts w:ascii="Arial" w:hAnsi="Arial" w:cs="Arial"/>
          <w:bCs/>
          <w:sz w:val="20"/>
          <w:szCs w:val="20"/>
        </w:rPr>
        <w:t>önü ile u</w:t>
      </w:r>
      <w:r w:rsidRPr="00BD2AF5">
        <w:rPr>
          <w:rFonts w:ascii="Arial" w:hAnsi="Arial" w:cs="Arial"/>
          <w:bCs/>
          <w:spacing w:val="-3"/>
          <w:sz w:val="20"/>
          <w:szCs w:val="20"/>
        </w:rPr>
        <w:t>y</w:t>
      </w:r>
      <w:r w:rsidRPr="00BD2AF5">
        <w:rPr>
          <w:rFonts w:ascii="Arial" w:hAnsi="Arial" w:cs="Arial"/>
          <w:bCs/>
          <w:sz w:val="20"/>
          <w:szCs w:val="20"/>
        </w:rPr>
        <w:t>ulmas</w:t>
      </w:r>
      <w:r w:rsidRPr="00BD2AF5">
        <w:rPr>
          <w:rFonts w:ascii="Arial" w:hAnsi="Arial" w:cs="Arial"/>
          <w:bCs/>
          <w:spacing w:val="-1"/>
          <w:sz w:val="20"/>
          <w:szCs w:val="20"/>
        </w:rPr>
        <w:t>ı</w:t>
      </w:r>
      <w:r w:rsidRPr="00BD2AF5">
        <w:rPr>
          <w:rFonts w:ascii="Arial" w:hAnsi="Arial" w:cs="Arial"/>
          <w:bCs/>
          <w:sz w:val="20"/>
          <w:szCs w:val="20"/>
        </w:rPr>
        <w:t>na</w:t>
      </w:r>
    </w:p>
    <w:p w:rsidR="00BD2AF5" w:rsidRPr="00BD2AF5" w:rsidRDefault="00BD2AF5" w:rsidP="00BD2AF5">
      <w:pPr>
        <w:widowControl w:val="0"/>
        <w:autoSpaceDE w:val="0"/>
        <w:autoSpaceDN w:val="0"/>
        <w:adjustRightInd w:val="0"/>
        <w:spacing w:before="4"/>
        <w:ind w:right="-20"/>
        <w:rPr>
          <w:rFonts w:ascii="Arial" w:hAnsi="Arial" w:cs="Arial"/>
          <w:sz w:val="20"/>
          <w:szCs w:val="20"/>
        </w:rPr>
      </w:pPr>
      <w:r w:rsidRPr="00BD2AF5">
        <w:rPr>
          <w:rFonts w:ascii="Arial" w:hAnsi="Arial" w:cs="Arial"/>
          <w:bCs/>
          <w:sz w:val="20"/>
          <w:szCs w:val="20"/>
        </w:rPr>
        <w:t>C)</w:t>
      </w:r>
      <w:r w:rsidRPr="00BD2AF5">
        <w:rPr>
          <w:rFonts w:ascii="Arial" w:hAnsi="Arial" w:cs="Arial"/>
          <w:bCs/>
          <w:spacing w:val="15"/>
          <w:sz w:val="20"/>
          <w:szCs w:val="20"/>
        </w:rPr>
        <w:t xml:space="preserve"> </w:t>
      </w:r>
      <w:r w:rsidRPr="00BD2AF5">
        <w:rPr>
          <w:rFonts w:ascii="Arial" w:hAnsi="Arial" w:cs="Arial"/>
          <w:bCs/>
          <w:sz w:val="20"/>
          <w:szCs w:val="20"/>
        </w:rPr>
        <w:t xml:space="preserve">Ülkedeki birlik </w:t>
      </w:r>
      <w:r w:rsidRPr="00BD2AF5">
        <w:rPr>
          <w:rFonts w:ascii="Arial" w:hAnsi="Arial" w:cs="Arial"/>
          <w:bCs/>
          <w:spacing w:val="-2"/>
          <w:sz w:val="20"/>
          <w:szCs w:val="20"/>
        </w:rPr>
        <w:t>v</w:t>
      </w:r>
      <w:r w:rsidRPr="00BD2AF5">
        <w:rPr>
          <w:rFonts w:ascii="Arial" w:hAnsi="Arial" w:cs="Arial"/>
          <w:bCs/>
          <w:sz w:val="20"/>
          <w:szCs w:val="20"/>
        </w:rPr>
        <w:t>e beraberl</w:t>
      </w:r>
      <w:r w:rsidRPr="00BD2AF5">
        <w:rPr>
          <w:rFonts w:ascii="Arial" w:hAnsi="Arial" w:cs="Arial"/>
          <w:bCs/>
          <w:spacing w:val="1"/>
          <w:sz w:val="20"/>
          <w:szCs w:val="20"/>
        </w:rPr>
        <w:t>i</w:t>
      </w:r>
      <w:r w:rsidRPr="00BD2AF5">
        <w:rPr>
          <w:rFonts w:ascii="Arial" w:hAnsi="Arial" w:cs="Arial"/>
          <w:bCs/>
          <w:sz w:val="20"/>
          <w:szCs w:val="20"/>
        </w:rPr>
        <w:t>ğin korunmas</w:t>
      </w:r>
      <w:r w:rsidRPr="00BD2AF5">
        <w:rPr>
          <w:rFonts w:ascii="Arial" w:hAnsi="Arial" w:cs="Arial"/>
          <w:bCs/>
          <w:spacing w:val="-1"/>
          <w:sz w:val="20"/>
          <w:szCs w:val="20"/>
        </w:rPr>
        <w:t>ı</w:t>
      </w:r>
      <w:r w:rsidRPr="00BD2AF5">
        <w:rPr>
          <w:rFonts w:ascii="Arial" w:hAnsi="Arial" w:cs="Arial"/>
          <w:bCs/>
          <w:sz w:val="20"/>
          <w:szCs w:val="20"/>
        </w:rPr>
        <w:t>nı</w:t>
      </w:r>
    </w:p>
    <w:p w:rsidR="00BD2AF5" w:rsidRDefault="00BD2AF5" w:rsidP="00BD2AF5">
      <w:pPr>
        <w:widowControl w:val="0"/>
        <w:autoSpaceDE w:val="0"/>
        <w:autoSpaceDN w:val="0"/>
        <w:adjustRightInd w:val="0"/>
        <w:spacing w:before="4"/>
        <w:ind w:right="-20"/>
        <w:rPr>
          <w:rFonts w:ascii="Arial" w:hAnsi="Arial" w:cs="Arial"/>
          <w:bCs/>
          <w:sz w:val="20"/>
          <w:szCs w:val="20"/>
        </w:rPr>
      </w:pPr>
      <w:r w:rsidRPr="00BD2AF5">
        <w:rPr>
          <w:rFonts w:ascii="Arial" w:hAnsi="Arial" w:cs="Arial"/>
          <w:bCs/>
          <w:sz w:val="20"/>
          <w:szCs w:val="20"/>
        </w:rPr>
        <w:t>D)</w:t>
      </w:r>
      <w:r w:rsidRPr="00BD2AF5">
        <w:rPr>
          <w:rFonts w:ascii="Arial" w:hAnsi="Arial" w:cs="Arial"/>
          <w:bCs/>
          <w:spacing w:val="16"/>
          <w:sz w:val="20"/>
          <w:szCs w:val="20"/>
        </w:rPr>
        <w:t xml:space="preserve"> </w:t>
      </w:r>
      <w:r w:rsidRPr="00BD2AF5">
        <w:rPr>
          <w:rFonts w:ascii="Arial" w:hAnsi="Arial" w:cs="Arial"/>
          <w:bCs/>
          <w:sz w:val="20"/>
          <w:szCs w:val="20"/>
        </w:rPr>
        <w:t xml:space="preserve">İlke </w:t>
      </w:r>
      <w:r w:rsidRPr="00BD2AF5">
        <w:rPr>
          <w:rFonts w:ascii="Arial" w:hAnsi="Arial" w:cs="Arial"/>
          <w:bCs/>
          <w:spacing w:val="-2"/>
          <w:sz w:val="20"/>
          <w:szCs w:val="20"/>
        </w:rPr>
        <w:t>v</w:t>
      </w:r>
      <w:r w:rsidRPr="00BD2AF5">
        <w:rPr>
          <w:rFonts w:ascii="Arial" w:hAnsi="Arial" w:cs="Arial"/>
          <w:bCs/>
          <w:sz w:val="20"/>
          <w:szCs w:val="20"/>
        </w:rPr>
        <w:t>e ink</w:t>
      </w:r>
      <w:r w:rsidRPr="00BD2AF5">
        <w:rPr>
          <w:rFonts w:ascii="Arial" w:hAnsi="Arial" w:cs="Arial"/>
          <w:bCs/>
          <w:spacing w:val="-1"/>
          <w:sz w:val="20"/>
          <w:szCs w:val="20"/>
        </w:rPr>
        <w:t>ı</w:t>
      </w:r>
      <w:r w:rsidRPr="00BD2AF5">
        <w:rPr>
          <w:rFonts w:ascii="Arial" w:hAnsi="Arial" w:cs="Arial"/>
          <w:bCs/>
          <w:sz w:val="20"/>
          <w:szCs w:val="20"/>
        </w:rPr>
        <w:t>lâplar</w:t>
      </w:r>
      <w:r w:rsidRPr="00BD2AF5">
        <w:rPr>
          <w:rFonts w:ascii="Arial" w:hAnsi="Arial" w:cs="Arial"/>
          <w:bCs/>
          <w:spacing w:val="-1"/>
          <w:sz w:val="20"/>
          <w:szCs w:val="20"/>
        </w:rPr>
        <w:t>ı</w:t>
      </w:r>
      <w:r w:rsidRPr="00BD2AF5">
        <w:rPr>
          <w:rFonts w:ascii="Arial" w:hAnsi="Arial" w:cs="Arial"/>
          <w:bCs/>
          <w:sz w:val="20"/>
          <w:szCs w:val="20"/>
        </w:rPr>
        <w:t>n</w:t>
      </w:r>
      <w:r w:rsidRPr="00BD2AF5">
        <w:rPr>
          <w:rFonts w:ascii="Arial" w:hAnsi="Arial" w:cs="Arial"/>
          <w:bCs/>
          <w:spacing w:val="-1"/>
          <w:sz w:val="20"/>
          <w:szCs w:val="20"/>
        </w:rPr>
        <w:t>ı</w:t>
      </w:r>
      <w:r w:rsidRPr="00BD2AF5">
        <w:rPr>
          <w:rFonts w:ascii="Arial" w:hAnsi="Arial" w:cs="Arial"/>
          <w:bCs/>
          <w:sz w:val="20"/>
          <w:szCs w:val="20"/>
        </w:rPr>
        <w:t xml:space="preserve">n </w:t>
      </w:r>
      <w:r w:rsidRPr="00BD2AF5">
        <w:rPr>
          <w:rFonts w:ascii="Arial" w:hAnsi="Arial" w:cs="Arial"/>
          <w:bCs/>
          <w:spacing w:val="-3"/>
          <w:sz w:val="20"/>
          <w:szCs w:val="20"/>
        </w:rPr>
        <w:t>y</w:t>
      </w:r>
      <w:r w:rsidRPr="00BD2AF5">
        <w:rPr>
          <w:rFonts w:ascii="Arial" w:hAnsi="Arial" w:cs="Arial"/>
          <w:bCs/>
          <w:sz w:val="20"/>
          <w:szCs w:val="20"/>
        </w:rPr>
        <w:t>aşa</w:t>
      </w:r>
      <w:r w:rsidRPr="00BD2AF5">
        <w:rPr>
          <w:rFonts w:ascii="Arial" w:hAnsi="Arial" w:cs="Arial"/>
          <w:bCs/>
          <w:spacing w:val="1"/>
          <w:sz w:val="20"/>
          <w:szCs w:val="20"/>
        </w:rPr>
        <w:t>t</w:t>
      </w:r>
      <w:r w:rsidRPr="00BD2AF5">
        <w:rPr>
          <w:rFonts w:ascii="Arial" w:hAnsi="Arial" w:cs="Arial"/>
          <w:bCs/>
          <w:spacing w:val="-1"/>
          <w:sz w:val="20"/>
          <w:szCs w:val="20"/>
        </w:rPr>
        <w:t>ı</w:t>
      </w:r>
      <w:r w:rsidRPr="00BD2AF5">
        <w:rPr>
          <w:rFonts w:ascii="Arial" w:hAnsi="Arial" w:cs="Arial"/>
          <w:bCs/>
          <w:sz w:val="20"/>
          <w:szCs w:val="20"/>
        </w:rPr>
        <w:t>lmas</w:t>
      </w:r>
      <w:r w:rsidRPr="00BD2AF5">
        <w:rPr>
          <w:rFonts w:ascii="Arial" w:hAnsi="Arial" w:cs="Arial"/>
          <w:bCs/>
          <w:spacing w:val="-1"/>
          <w:sz w:val="20"/>
          <w:szCs w:val="20"/>
        </w:rPr>
        <w:t>ı</w:t>
      </w:r>
      <w:r w:rsidRPr="00BD2AF5">
        <w:rPr>
          <w:rFonts w:ascii="Arial" w:hAnsi="Arial" w:cs="Arial"/>
          <w:bCs/>
          <w:sz w:val="20"/>
          <w:szCs w:val="20"/>
        </w:rPr>
        <w:t>nı</w:t>
      </w:r>
    </w:p>
    <w:p w:rsidR="00BD2AF5" w:rsidRDefault="00BD2AF5" w:rsidP="00BD2AF5">
      <w:pPr>
        <w:widowControl w:val="0"/>
        <w:autoSpaceDE w:val="0"/>
        <w:autoSpaceDN w:val="0"/>
        <w:adjustRightInd w:val="0"/>
        <w:spacing w:before="4"/>
        <w:ind w:right="-20"/>
        <w:rPr>
          <w:rFonts w:ascii="Arial" w:hAnsi="Arial" w:cs="Arial"/>
          <w:bCs/>
          <w:sz w:val="20"/>
          <w:szCs w:val="20"/>
        </w:rPr>
      </w:pPr>
    </w:p>
    <w:p w:rsidR="006E3E68" w:rsidRPr="00BD2AF5" w:rsidRDefault="00D42EE2" w:rsidP="00131657">
      <w:pPr>
        <w:jc w:val="both"/>
        <w:rPr>
          <w:rFonts w:ascii="Arial" w:hAnsi="Arial" w:cs="Arial"/>
          <w:sz w:val="20"/>
          <w:szCs w:val="20"/>
        </w:rPr>
      </w:pPr>
      <w:r w:rsidRPr="00D42EE2">
        <w:rPr>
          <w:rFonts w:ascii="Arial" w:hAnsi="Arial" w:cs="Arial"/>
          <w:bCs/>
          <w:noProof/>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0" type="#_x0000_t62" style="position:absolute;left:0;text-align:left;margin-left:1in;margin-top:-.8pt;width:180.95pt;height:153.05pt;z-index:251658240" adj="-1755,12029">
            <v:textbox style="mso-next-textbox:#_x0000_s1030">
              <w:txbxContent>
                <w:p w:rsidR="00BD2AF5" w:rsidRPr="008E4C54" w:rsidRDefault="00BD2AF5" w:rsidP="008E4C54">
                  <w:pPr>
                    <w:rPr>
                      <w:rFonts w:asciiTheme="minorHAnsi" w:hAnsiTheme="minorHAnsi" w:cstheme="minorHAnsi"/>
                      <w:sz w:val="22"/>
                      <w:szCs w:val="22"/>
                    </w:rPr>
                  </w:pPr>
                  <w:r w:rsidRPr="008E4C54">
                    <w:rPr>
                      <w:rFonts w:asciiTheme="minorHAnsi" w:hAnsiTheme="minorHAnsi" w:cstheme="minorHAnsi"/>
                      <w:sz w:val="22"/>
                      <w:szCs w:val="22"/>
                    </w:rPr>
                    <w:t>Büyük ülkümüz en uygar,  en zengin bir ulus olarak varlığımızı yükseltmektir. Bu yalnız kurumlarında değil, düşüncelerinde de devrim yapmış olan Türk ulusunun güçlü ülküsüdür. Herhangi bir amaca ulaşmakla yetinmeyeceğiz. Durmadan daha ileriye varmak için çalışacağız.</w:t>
                  </w:r>
                </w:p>
                <w:p w:rsidR="00BD2AF5" w:rsidRDefault="00BD2AF5" w:rsidP="00BD2AF5"/>
              </w:txbxContent>
            </v:textbox>
          </v:shape>
        </w:pict>
      </w:r>
      <w:r w:rsidR="008667DC">
        <w:rPr>
          <w:rFonts w:ascii="Arial" w:hAnsi="Arial" w:cs="Arial"/>
          <w:bCs/>
          <w:noProof/>
        </w:rPr>
        <w:drawing>
          <wp:inline distT="0" distB="0" distL="0" distR="0">
            <wp:extent cx="1000125" cy="1914525"/>
            <wp:effectExtent l="19050" t="0" r="9525" b="0"/>
            <wp:docPr id="4" name="Resim 4" descr="image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s[1]"/>
                    <pic:cNvPicPr>
                      <a:picLocks noChangeAspect="1" noChangeArrowheads="1"/>
                    </pic:cNvPicPr>
                  </pic:nvPicPr>
                  <pic:blipFill>
                    <a:blip r:embed="rId12" cstate="print"/>
                    <a:srcRect/>
                    <a:stretch>
                      <a:fillRect/>
                    </a:stretch>
                  </pic:blipFill>
                  <pic:spPr bwMode="auto">
                    <a:xfrm>
                      <a:off x="0" y="0"/>
                      <a:ext cx="1000125" cy="1914525"/>
                    </a:xfrm>
                    <a:prstGeom prst="rect">
                      <a:avLst/>
                    </a:prstGeom>
                    <a:noFill/>
                    <a:ln w="9525">
                      <a:noFill/>
                      <a:miter lim="800000"/>
                      <a:headEnd/>
                      <a:tailEnd/>
                    </a:ln>
                  </pic:spPr>
                </pic:pic>
              </a:graphicData>
            </a:graphic>
          </wp:inline>
        </w:drawing>
      </w:r>
    </w:p>
    <w:p w:rsidR="00BD2AF5" w:rsidRPr="00BD2AF5" w:rsidRDefault="00BD2AF5" w:rsidP="00BD2AF5">
      <w:pPr>
        <w:widowControl w:val="0"/>
        <w:autoSpaceDE w:val="0"/>
        <w:autoSpaceDN w:val="0"/>
        <w:adjustRightInd w:val="0"/>
        <w:spacing w:before="96" w:line="244" w:lineRule="auto"/>
        <w:ind w:right="329"/>
        <w:rPr>
          <w:rFonts w:ascii="Arial" w:hAnsi="Arial" w:cs="Arial"/>
          <w:b/>
          <w:sz w:val="20"/>
          <w:szCs w:val="20"/>
        </w:rPr>
      </w:pPr>
      <w:r>
        <w:rPr>
          <w:rFonts w:ascii="Arial" w:hAnsi="Arial" w:cs="Arial"/>
          <w:b/>
          <w:bCs/>
          <w:sz w:val="20"/>
          <w:szCs w:val="20"/>
        </w:rPr>
        <w:t>9-</w:t>
      </w:r>
      <w:r w:rsidR="00131657">
        <w:rPr>
          <w:rFonts w:ascii="Arial" w:hAnsi="Arial" w:cs="Arial"/>
          <w:b/>
          <w:bCs/>
          <w:sz w:val="20"/>
          <w:szCs w:val="20"/>
        </w:rPr>
        <w:t xml:space="preserve">Mustafa Kemal’in </w:t>
      </w:r>
      <w:r w:rsidRPr="00BD2AF5">
        <w:rPr>
          <w:rFonts w:ascii="Arial" w:hAnsi="Arial" w:cs="Arial"/>
          <w:b/>
          <w:bCs/>
          <w:sz w:val="20"/>
          <w:szCs w:val="20"/>
        </w:rPr>
        <w:t>10. yıl nutkunda sözünü ett</w:t>
      </w:r>
      <w:r w:rsidRPr="00BD2AF5">
        <w:rPr>
          <w:rFonts w:ascii="Arial" w:hAnsi="Arial" w:cs="Arial"/>
          <w:b/>
          <w:bCs/>
          <w:spacing w:val="-1"/>
          <w:sz w:val="20"/>
          <w:szCs w:val="20"/>
        </w:rPr>
        <w:t>i</w:t>
      </w:r>
      <w:r w:rsidRPr="00BD2AF5">
        <w:rPr>
          <w:rFonts w:ascii="Arial" w:hAnsi="Arial" w:cs="Arial"/>
          <w:b/>
          <w:bCs/>
          <w:sz w:val="20"/>
          <w:szCs w:val="20"/>
        </w:rPr>
        <w:t>ği bu ülkü</w:t>
      </w:r>
      <w:r w:rsidRPr="00BD2AF5">
        <w:rPr>
          <w:rFonts w:ascii="Arial" w:hAnsi="Arial" w:cs="Arial"/>
          <w:b/>
          <w:bCs/>
          <w:spacing w:val="-4"/>
          <w:sz w:val="20"/>
          <w:szCs w:val="20"/>
        </w:rPr>
        <w:t>y</w:t>
      </w:r>
      <w:r w:rsidRPr="00BD2AF5">
        <w:rPr>
          <w:rFonts w:ascii="Arial" w:hAnsi="Arial" w:cs="Arial"/>
          <w:b/>
          <w:bCs/>
          <w:sz w:val="20"/>
          <w:szCs w:val="20"/>
        </w:rPr>
        <w:t>e ulaşmak için, aşağ</w:t>
      </w:r>
      <w:r w:rsidRPr="00BD2AF5">
        <w:rPr>
          <w:rFonts w:ascii="Arial" w:hAnsi="Arial" w:cs="Arial"/>
          <w:b/>
          <w:bCs/>
          <w:spacing w:val="-1"/>
          <w:sz w:val="20"/>
          <w:szCs w:val="20"/>
        </w:rPr>
        <w:t>ı</w:t>
      </w:r>
      <w:r w:rsidRPr="00BD2AF5">
        <w:rPr>
          <w:rFonts w:ascii="Arial" w:hAnsi="Arial" w:cs="Arial"/>
          <w:b/>
          <w:bCs/>
          <w:sz w:val="20"/>
          <w:szCs w:val="20"/>
        </w:rPr>
        <w:t xml:space="preserve">daki ilkelerden hangisini </w:t>
      </w:r>
      <w:r w:rsidRPr="00BD2AF5">
        <w:rPr>
          <w:rFonts w:ascii="Arial" w:hAnsi="Arial" w:cs="Arial"/>
          <w:b/>
          <w:bCs/>
          <w:sz w:val="20"/>
          <w:szCs w:val="20"/>
          <w:u w:val="thick"/>
        </w:rPr>
        <w:t>öncelikle</w:t>
      </w:r>
      <w:r w:rsidRPr="00BD2AF5">
        <w:rPr>
          <w:rFonts w:ascii="Arial" w:hAnsi="Arial" w:cs="Arial"/>
          <w:b/>
          <w:bCs/>
          <w:sz w:val="20"/>
          <w:szCs w:val="20"/>
        </w:rPr>
        <w:t xml:space="preserve"> benimsemek gerekir?</w:t>
      </w:r>
    </w:p>
    <w:p w:rsidR="00BD2AF5" w:rsidRPr="00BD2AF5" w:rsidRDefault="00BD2AF5" w:rsidP="00BD2AF5">
      <w:pPr>
        <w:widowControl w:val="0"/>
        <w:autoSpaceDE w:val="0"/>
        <w:autoSpaceDN w:val="0"/>
        <w:adjustRightInd w:val="0"/>
        <w:ind w:right="-20"/>
        <w:rPr>
          <w:rFonts w:ascii="Arial" w:hAnsi="Arial" w:cs="Arial"/>
          <w:sz w:val="20"/>
          <w:szCs w:val="20"/>
        </w:rPr>
      </w:pPr>
      <w:r w:rsidRPr="00BD2AF5">
        <w:rPr>
          <w:rFonts w:ascii="Arial" w:hAnsi="Arial" w:cs="Arial"/>
          <w:bCs/>
          <w:sz w:val="20"/>
          <w:szCs w:val="20"/>
        </w:rPr>
        <w:t>A) Kararlı</w:t>
      </w:r>
      <w:r w:rsidRPr="00BD2AF5">
        <w:rPr>
          <w:rFonts w:ascii="Arial" w:hAnsi="Arial" w:cs="Arial"/>
          <w:bCs/>
          <w:spacing w:val="5"/>
          <w:sz w:val="20"/>
          <w:szCs w:val="20"/>
        </w:rPr>
        <w:t xml:space="preserve"> </w:t>
      </w:r>
      <w:r w:rsidRPr="00BD2AF5">
        <w:rPr>
          <w:rFonts w:ascii="Arial" w:hAnsi="Arial" w:cs="Arial"/>
          <w:bCs/>
          <w:spacing w:val="-2"/>
          <w:sz w:val="20"/>
          <w:szCs w:val="20"/>
        </w:rPr>
        <w:t>v</w:t>
      </w:r>
      <w:r w:rsidRPr="00BD2AF5">
        <w:rPr>
          <w:rFonts w:ascii="Arial" w:hAnsi="Arial" w:cs="Arial"/>
          <w:bCs/>
          <w:sz w:val="20"/>
          <w:szCs w:val="20"/>
        </w:rPr>
        <w:t>e istekli olmak</w:t>
      </w:r>
    </w:p>
    <w:p w:rsidR="00BD2AF5" w:rsidRPr="00BD2AF5" w:rsidRDefault="00BD2AF5" w:rsidP="00BD2AF5">
      <w:pPr>
        <w:widowControl w:val="0"/>
        <w:autoSpaceDE w:val="0"/>
        <w:autoSpaceDN w:val="0"/>
        <w:adjustRightInd w:val="0"/>
        <w:spacing w:before="4"/>
        <w:ind w:right="-20"/>
        <w:rPr>
          <w:rFonts w:ascii="Arial" w:hAnsi="Arial" w:cs="Arial"/>
          <w:sz w:val="20"/>
          <w:szCs w:val="20"/>
        </w:rPr>
      </w:pPr>
      <w:r w:rsidRPr="00BD2AF5">
        <w:rPr>
          <w:rFonts w:ascii="Arial" w:hAnsi="Arial" w:cs="Arial"/>
          <w:bCs/>
          <w:sz w:val="20"/>
          <w:szCs w:val="20"/>
        </w:rPr>
        <w:t>B) Dene</w:t>
      </w:r>
      <w:r w:rsidRPr="00BD2AF5">
        <w:rPr>
          <w:rFonts w:ascii="Arial" w:hAnsi="Arial" w:cs="Arial"/>
          <w:bCs/>
          <w:spacing w:val="-4"/>
          <w:sz w:val="20"/>
          <w:szCs w:val="20"/>
        </w:rPr>
        <w:t>y</w:t>
      </w:r>
      <w:r w:rsidRPr="00BD2AF5">
        <w:rPr>
          <w:rFonts w:ascii="Arial" w:hAnsi="Arial" w:cs="Arial"/>
          <w:bCs/>
          <w:spacing w:val="-1"/>
          <w:sz w:val="20"/>
          <w:szCs w:val="20"/>
        </w:rPr>
        <w:t>i</w:t>
      </w:r>
      <w:r w:rsidRPr="00BD2AF5">
        <w:rPr>
          <w:rFonts w:ascii="Arial" w:hAnsi="Arial" w:cs="Arial"/>
          <w:bCs/>
          <w:sz w:val="20"/>
          <w:szCs w:val="20"/>
        </w:rPr>
        <w:t>mlerden ders almak</w:t>
      </w:r>
    </w:p>
    <w:p w:rsidR="00BD2AF5" w:rsidRPr="00BD2AF5" w:rsidRDefault="00BD2AF5" w:rsidP="00BD2AF5">
      <w:pPr>
        <w:widowControl w:val="0"/>
        <w:autoSpaceDE w:val="0"/>
        <w:autoSpaceDN w:val="0"/>
        <w:adjustRightInd w:val="0"/>
        <w:spacing w:before="4"/>
        <w:ind w:right="-20"/>
        <w:rPr>
          <w:rFonts w:ascii="Arial" w:hAnsi="Arial" w:cs="Arial"/>
          <w:sz w:val="20"/>
          <w:szCs w:val="20"/>
        </w:rPr>
      </w:pPr>
      <w:r w:rsidRPr="00BD2AF5">
        <w:rPr>
          <w:rFonts w:ascii="Arial" w:hAnsi="Arial" w:cs="Arial"/>
          <w:bCs/>
          <w:sz w:val="20"/>
          <w:szCs w:val="20"/>
        </w:rPr>
        <w:t>C) Ulusal d</w:t>
      </w:r>
      <w:r w:rsidRPr="00BD2AF5">
        <w:rPr>
          <w:rFonts w:ascii="Arial" w:hAnsi="Arial" w:cs="Arial"/>
          <w:bCs/>
          <w:spacing w:val="1"/>
          <w:sz w:val="20"/>
          <w:szCs w:val="20"/>
        </w:rPr>
        <w:t>e</w:t>
      </w:r>
      <w:r w:rsidRPr="00BD2AF5">
        <w:rPr>
          <w:rFonts w:ascii="Arial" w:hAnsi="Arial" w:cs="Arial"/>
          <w:bCs/>
          <w:sz w:val="20"/>
          <w:szCs w:val="20"/>
        </w:rPr>
        <w:t>ğerleri korumak</w:t>
      </w:r>
    </w:p>
    <w:p w:rsidR="00BD2AF5" w:rsidRDefault="00BD2AF5" w:rsidP="00BD2AF5">
      <w:pPr>
        <w:widowControl w:val="0"/>
        <w:autoSpaceDE w:val="0"/>
        <w:autoSpaceDN w:val="0"/>
        <w:adjustRightInd w:val="0"/>
        <w:spacing w:before="4"/>
        <w:ind w:right="-20"/>
        <w:rPr>
          <w:rFonts w:ascii="Arial" w:hAnsi="Arial" w:cs="Arial"/>
          <w:bCs/>
          <w:sz w:val="20"/>
          <w:szCs w:val="20"/>
        </w:rPr>
      </w:pPr>
      <w:r w:rsidRPr="00BD2AF5">
        <w:rPr>
          <w:rFonts w:ascii="Arial" w:hAnsi="Arial" w:cs="Arial"/>
          <w:bCs/>
          <w:sz w:val="20"/>
          <w:szCs w:val="20"/>
        </w:rPr>
        <w:t>D) Dün</w:t>
      </w:r>
      <w:r w:rsidRPr="00BD2AF5">
        <w:rPr>
          <w:rFonts w:ascii="Arial" w:hAnsi="Arial" w:cs="Arial"/>
          <w:bCs/>
          <w:spacing w:val="-4"/>
          <w:sz w:val="20"/>
          <w:szCs w:val="20"/>
        </w:rPr>
        <w:t>y</w:t>
      </w:r>
      <w:r w:rsidRPr="00BD2AF5">
        <w:rPr>
          <w:rFonts w:ascii="Arial" w:hAnsi="Arial" w:cs="Arial"/>
          <w:bCs/>
          <w:sz w:val="20"/>
          <w:szCs w:val="20"/>
        </w:rPr>
        <w:t>a de</w:t>
      </w:r>
      <w:r w:rsidRPr="00BD2AF5">
        <w:rPr>
          <w:rFonts w:ascii="Arial" w:hAnsi="Arial" w:cs="Arial"/>
          <w:bCs/>
          <w:spacing w:val="-2"/>
          <w:sz w:val="20"/>
          <w:szCs w:val="20"/>
        </w:rPr>
        <w:t>v</w:t>
      </w:r>
      <w:r w:rsidRPr="00BD2AF5">
        <w:rPr>
          <w:rFonts w:ascii="Arial" w:hAnsi="Arial" w:cs="Arial"/>
          <w:bCs/>
          <w:spacing w:val="-1"/>
          <w:sz w:val="20"/>
          <w:szCs w:val="20"/>
        </w:rPr>
        <w:t>l</w:t>
      </w:r>
      <w:r w:rsidRPr="00BD2AF5">
        <w:rPr>
          <w:rFonts w:ascii="Arial" w:hAnsi="Arial" w:cs="Arial"/>
          <w:bCs/>
          <w:sz w:val="20"/>
          <w:szCs w:val="20"/>
        </w:rPr>
        <w:t>etlerini örnek almak</w:t>
      </w:r>
    </w:p>
    <w:p w:rsidR="00131657" w:rsidRDefault="00131657" w:rsidP="00BD2AF5">
      <w:pPr>
        <w:widowControl w:val="0"/>
        <w:autoSpaceDE w:val="0"/>
        <w:autoSpaceDN w:val="0"/>
        <w:adjustRightInd w:val="0"/>
        <w:spacing w:before="4"/>
        <w:ind w:right="-20"/>
        <w:rPr>
          <w:rFonts w:ascii="Arial" w:hAnsi="Arial" w:cs="Arial"/>
          <w:bCs/>
          <w:sz w:val="20"/>
          <w:szCs w:val="20"/>
        </w:rPr>
      </w:pPr>
    </w:p>
    <w:p w:rsidR="00BD2AF5" w:rsidRPr="00BD2AF5" w:rsidRDefault="00BD2AF5" w:rsidP="00BD2AF5">
      <w:pPr>
        <w:widowControl w:val="0"/>
        <w:autoSpaceDE w:val="0"/>
        <w:autoSpaceDN w:val="0"/>
        <w:adjustRightInd w:val="0"/>
        <w:spacing w:before="4"/>
        <w:ind w:right="-20"/>
        <w:rPr>
          <w:rFonts w:ascii="Arial" w:hAnsi="Arial" w:cs="Arial"/>
          <w:bCs/>
          <w:sz w:val="20"/>
          <w:szCs w:val="20"/>
        </w:rPr>
      </w:pPr>
    </w:p>
    <w:p w:rsidR="00BD2AF5" w:rsidRPr="00496C75" w:rsidRDefault="00131657" w:rsidP="00131657">
      <w:pPr>
        <w:autoSpaceDE w:val="0"/>
        <w:autoSpaceDN w:val="0"/>
        <w:adjustRightInd w:val="0"/>
        <w:jc w:val="both"/>
        <w:rPr>
          <w:rFonts w:ascii="Arial,Bold" w:hAnsi="Arial,Bold" w:cs="Arial,Bold"/>
          <w:bCs/>
          <w:sz w:val="20"/>
          <w:szCs w:val="20"/>
        </w:rPr>
      </w:pPr>
      <w:r>
        <w:rPr>
          <w:rFonts w:ascii="Arial,Bold" w:hAnsi="Arial,Bold" w:cs="Arial,Bold"/>
          <w:bCs/>
          <w:sz w:val="20"/>
          <w:szCs w:val="20"/>
        </w:rPr>
        <w:t xml:space="preserve">   </w:t>
      </w:r>
      <w:r w:rsidR="00BD2AF5" w:rsidRPr="00496C75">
        <w:rPr>
          <w:rFonts w:ascii="Arial,Bold" w:hAnsi="Arial,Bold" w:cs="Arial,Bold"/>
          <w:bCs/>
          <w:sz w:val="20"/>
          <w:szCs w:val="20"/>
        </w:rPr>
        <w:t>Atatürk, toplumsal yaşamda görev ve sorumluluk verilmeyen Türk kadınlarının, tüm meslek alanlarında çalışmalarını istemiştir. Cumhuriyetin ilanından sonra, bu konudaki gerekli yasal düzenlemeler hızla yapılmıştır. Bunun sonucunda, ilk kadın pilot Sabiha Gökçen, müzik alanında</w:t>
      </w:r>
      <w:r w:rsidR="00BD2AF5">
        <w:rPr>
          <w:rFonts w:ascii="Arial,Bold" w:hAnsi="Arial,Bold" w:cs="Arial,Bold"/>
          <w:bCs/>
          <w:sz w:val="20"/>
          <w:szCs w:val="20"/>
        </w:rPr>
        <w:t xml:space="preserve"> </w:t>
      </w:r>
      <w:r w:rsidR="00BD2AF5" w:rsidRPr="00496C75">
        <w:rPr>
          <w:rFonts w:ascii="Arial,Bold" w:hAnsi="Arial,Bold" w:cs="Arial,Bold"/>
          <w:bCs/>
          <w:sz w:val="20"/>
          <w:szCs w:val="20"/>
        </w:rPr>
        <w:t xml:space="preserve">Suna Kan, İdil </w:t>
      </w:r>
      <w:proofErr w:type="spellStart"/>
      <w:r w:rsidR="00BD2AF5" w:rsidRPr="00496C75">
        <w:rPr>
          <w:rFonts w:ascii="Arial,Bold" w:hAnsi="Arial,Bold" w:cs="Arial,Bold"/>
          <w:bCs/>
          <w:sz w:val="20"/>
          <w:szCs w:val="20"/>
        </w:rPr>
        <w:t>Biret</w:t>
      </w:r>
      <w:proofErr w:type="spellEnd"/>
      <w:r w:rsidR="00BD2AF5" w:rsidRPr="00496C75">
        <w:rPr>
          <w:rFonts w:ascii="Arial,Bold" w:hAnsi="Arial,Bold" w:cs="Arial,Bold"/>
          <w:bCs/>
          <w:sz w:val="20"/>
          <w:szCs w:val="20"/>
        </w:rPr>
        <w:t>, bilim alanında Afet İnan, Mübeccel Kıray gibi birçok Türk kadını başarılarını dış ülkelere taşımışlardır.</w:t>
      </w:r>
    </w:p>
    <w:p w:rsidR="00BD2AF5" w:rsidRDefault="00BD2AF5" w:rsidP="00BD2AF5">
      <w:pPr>
        <w:autoSpaceDE w:val="0"/>
        <w:autoSpaceDN w:val="0"/>
        <w:adjustRightInd w:val="0"/>
        <w:rPr>
          <w:rFonts w:ascii="Arial,Bold" w:hAnsi="Arial,Bold" w:cs="Arial,Bold"/>
          <w:b/>
          <w:bCs/>
          <w:sz w:val="20"/>
          <w:szCs w:val="20"/>
        </w:rPr>
      </w:pPr>
      <w:r>
        <w:rPr>
          <w:rFonts w:ascii="Arial,Bold" w:hAnsi="Arial,Bold" w:cs="Arial,Bold"/>
          <w:b/>
          <w:bCs/>
          <w:sz w:val="20"/>
          <w:szCs w:val="20"/>
        </w:rPr>
        <w:t>10-</w:t>
      </w:r>
      <w:r w:rsidR="00131657">
        <w:rPr>
          <w:rFonts w:ascii="Arial,Bold" w:hAnsi="Arial,Bold" w:cs="Arial,Bold"/>
          <w:b/>
          <w:bCs/>
          <w:sz w:val="20"/>
          <w:szCs w:val="20"/>
        </w:rPr>
        <w:t xml:space="preserve"> </w:t>
      </w:r>
      <w:r>
        <w:rPr>
          <w:rFonts w:ascii="Arial,Bold" w:hAnsi="Arial,Bold" w:cs="Arial,Bold"/>
          <w:b/>
          <w:bCs/>
          <w:sz w:val="20"/>
          <w:szCs w:val="20"/>
        </w:rPr>
        <w:t>Buna göre, Türk kadınının kazandığı bu saygın konumun sürekliliğinin sağlanabilmesi öncelikle aşağıdakilerden hangisine bağlıdır?</w:t>
      </w:r>
    </w:p>
    <w:p w:rsidR="00BD2AF5" w:rsidRPr="00496C75" w:rsidRDefault="00BD2AF5" w:rsidP="00BD2AF5">
      <w:pPr>
        <w:autoSpaceDE w:val="0"/>
        <w:autoSpaceDN w:val="0"/>
        <w:adjustRightInd w:val="0"/>
        <w:rPr>
          <w:rFonts w:ascii="Arial,Bold" w:hAnsi="Arial,Bold" w:cs="Arial,Bold"/>
          <w:bCs/>
          <w:sz w:val="20"/>
          <w:szCs w:val="20"/>
        </w:rPr>
      </w:pPr>
      <w:r w:rsidRPr="00496C75">
        <w:rPr>
          <w:rFonts w:ascii="Arial,Bold" w:hAnsi="Arial,Bold" w:cs="Arial,Bold"/>
          <w:bCs/>
          <w:sz w:val="20"/>
          <w:szCs w:val="20"/>
        </w:rPr>
        <w:t>A) Yurttaş olma bilincinin geliştirilmesine</w:t>
      </w:r>
    </w:p>
    <w:p w:rsidR="00BD2AF5" w:rsidRPr="00496C75" w:rsidRDefault="00BD2AF5" w:rsidP="00BD2AF5">
      <w:pPr>
        <w:autoSpaceDE w:val="0"/>
        <w:autoSpaceDN w:val="0"/>
        <w:adjustRightInd w:val="0"/>
        <w:rPr>
          <w:rFonts w:ascii="Arial,Bold" w:hAnsi="Arial,Bold" w:cs="Arial,Bold"/>
          <w:bCs/>
          <w:sz w:val="20"/>
          <w:szCs w:val="20"/>
        </w:rPr>
      </w:pPr>
      <w:r w:rsidRPr="00496C75">
        <w:rPr>
          <w:rFonts w:ascii="Arial,Bold" w:hAnsi="Arial,Bold" w:cs="Arial,Bold"/>
          <w:bCs/>
          <w:sz w:val="20"/>
          <w:szCs w:val="20"/>
        </w:rPr>
        <w:t>B) Geleneksel değerlere önem verilmesine</w:t>
      </w:r>
    </w:p>
    <w:p w:rsidR="00BD2AF5" w:rsidRPr="00496C75" w:rsidRDefault="00BD2AF5" w:rsidP="00BD2AF5">
      <w:pPr>
        <w:autoSpaceDE w:val="0"/>
        <w:autoSpaceDN w:val="0"/>
        <w:adjustRightInd w:val="0"/>
        <w:rPr>
          <w:rFonts w:ascii="Arial,Bold" w:hAnsi="Arial,Bold" w:cs="Arial,Bold"/>
          <w:bCs/>
          <w:sz w:val="20"/>
          <w:szCs w:val="20"/>
        </w:rPr>
      </w:pPr>
      <w:r w:rsidRPr="00496C75">
        <w:rPr>
          <w:rFonts w:ascii="Arial,Bold" w:hAnsi="Arial,Bold" w:cs="Arial,Bold"/>
          <w:bCs/>
          <w:sz w:val="20"/>
          <w:szCs w:val="20"/>
        </w:rPr>
        <w:t>C) Cumhuriyet yönetimine ait değerlerin korunmasına</w:t>
      </w:r>
    </w:p>
    <w:p w:rsidR="00BD2AF5" w:rsidRDefault="00BD2AF5" w:rsidP="00BD2AF5">
      <w:pPr>
        <w:rPr>
          <w:rFonts w:ascii="Arial,Bold" w:hAnsi="Arial,Bold" w:cs="Arial,Bold"/>
          <w:bCs/>
          <w:sz w:val="20"/>
          <w:szCs w:val="20"/>
        </w:rPr>
      </w:pPr>
      <w:r w:rsidRPr="00496C75">
        <w:rPr>
          <w:rFonts w:ascii="Arial,Bold" w:hAnsi="Arial,Bold" w:cs="Arial,Bold"/>
          <w:bCs/>
          <w:sz w:val="20"/>
          <w:szCs w:val="20"/>
        </w:rPr>
        <w:t>D) Toplum kalkınması için herkesçe çaba harcanmasına</w:t>
      </w:r>
    </w:p>
    <w:p w:rsidR="00131657" w:rsidRDefault="00131657" w:rsidP="00BD2AF5">
      <w:pPr>
        <w:rPr>
          <w:rFonts w:ascii="Arial,Bold" w:hAnsi="Arial,Bold" w:cs="Arial,Bold"/>
          <w:bCs/>
          <w:sz w:val="20"/>
          <w:szCs w:val="20"/>
        </w:rPr>
      </w:pPr>
    </w:p>
    <w:p w:rsidR="00131657" w:rsidRDefault="00131657" w:rsidP="00BD2AF5">
      <w:pPr>
        <w:rPr>
          <w:rFonts w:ascii="Arial,Bold" w:hAnsi="Arial,Bold" w:cs="Arial,Bold"/>
          <w:bCs/>
          <w:sz w:val="20"/>
          <w:szCs w:val="20"/>
        </w:rPr>
      </w:pPr>
    </w:p>
    <w:p w:rsidR="00131657" w:rsidRDefault="00D42EE2" w:rsidP="00BD2AF5">
      <w:pPr>
        <w:rPr>
          <w:rFonts w:ascii="Arial,Bold" w:hAnsi="Arial,Bold" w:cs="Arial,Bold"/>
          <w:bCs/>
          <w:sz w:val="20"/>
          <w:szCs w:val="20"/>
        </w:rPr>
      </w:pPr>
      <w:r w:rsidRPr="00D42EE2">
        <w:rPr>
          <w:noProof/>
        </w:rPr>
        <w:pict>
          <v:shape id="_x0000_s1033" type="#_x0000_t61" style="position:absolute;margin-left:84.6pt;margin-top:4.55pt;width:168.35pt;height:130.4pt;z-index:251659264" adj="-2213,12532">
            <v:textbox style="mso-next-textbox:#_x0000_s1033">
              <w:txbxContent>
                <w:p w:rsidR="00BD2AF5" w:rsidRPr="00131657" w:rsidRDefault="00BD2AF5">
                  <w:pPr>
                    <w:rPr>
                      <w:rFonts w:asciiTheme="minorHAnsi" w:hAnsiTheme="minorHAnsi" w:cstheme="minorHAnsi"/>
                      <w:sz w:val="22"/>
                      <w:szCs w:val="22"/>
                    </w:rPr>
                  </w:pPr>
                  <w:r w:rsidRPr="00131657">
                    <w:rPr>
                      <w:rFonts w:asciiTheme="minorHAnsi" w:hAnsiTheme="minorHAnsi" w:cstheme="minorHAnsi"/>
                      <w:sz w:val="22"/>
                      <w:szCs w:val="22"/>
                    </w:rPr>
                    <w:t xml:space="preserve">Türk </w:t>
                  </w:r>
                  <w:proofErr w:type="gramStart"/>
                  <w:r w:rsidRPr="00131657">
                    <w:rPr>
                      <w:rFonts w:asciiTheme="minorHAnsi" w:hAnsiTheme="minorHAnsi" w:cstheme="minorHAnsi"/>
                      <w:sz w:val="22"/>
                      <w:szCs w:val="22"/>
                    </w:rPr>
                    <w:t>inkılabı</w:t>
                  </w:r>
                  <w:proofErr w:type="gramEnd"/>
                  <w:r w:rsidRPr="00131657">
                    <w:rPr>
                      <w:rFonts w:asciiTheme="minorHAnsi" w:hAnsiTheme="minorHAnsi" w:cstheme="minorHAnsi"/>
                      <w:sz w:val="22"/>
                      <w:szCs w:val="22"/>
                    </w:rPr>
                    <w:t xml:space="preserve"> yalnız ülkemizi canlandıran değil,</w:t>
                  </w:r>
                  <w:r w:rsidR="00131657" w:rsidRPr="00131657">
                    <w:rPr>
                      <w:rFonts w:asciiTheme="minorHAnsi" w:hAnsiTheme="minorHAnsi" w:cstheme="minorHAnsi"/>
                      <w:sz w:val="22"/>
                      <w:szCs w:val="22"/>
                    </w:rPr>
                    <w:t xml:space="preserve"> </w:t>
                  </w:r>
                  <w:r w:rsidRPr="00131657">
                    <w:rPr>
                      <w:rFonts w:asciiTheme="minorHAnsi" w:hAnsiTheme="minorHAnsi" w:cstheme="minorHAnsi"/>
                      <w:sz w:val="22"/>
                      <w:szCs w:val="22"/>
                    </w:rPr>
                    <w:t>aynı zamanda dünyaya yol gösteren bir devrimdir.</w:t>
                  </w:r>
                </w:p>
                <w:p w:rsidR="00BD2AF5" w:rsidRPr="00131657" w:rsidRDefault="00BD2AF5">
                  <w:pPr>
                    <w:rPr>
                      <w:rFonts w:asciiTheme="minorHAnsi" w:hAnsiTheme="minorHAnsi" w:cstheme="minorHAnsi"/>
                      <w:sz w:val="22"/>
                      <w:szCs w:val="22"/>
                    </w:rPr>
                  </w:pPr>
                  <w:r w:rsidRPr="00131657">
                    <w:rPr>
                      <w:rFonts w:asciiTheme="minorHAnsi" w:hAnsiTheme="minorHAnsi" w:cstheme="minorHAnsi"/>
                      <w:sz w:val="22"/>
                      <w:szCs w:val="22"/>
                    </w:rPr>
                    <w:t>Bundan sonra Doğulu uluslar Türkiye’nin eserini izleyeceklerdir.</w:t>
                  </w:r>
                  <w:r w:rsidR="00131657" w:rsidRPr="00131657">
                    <w:rPr>
                      <w:rFonts w:asciiTheme="minorHAnsi" w:hAnsiTheme="minorHAnsi" w:cstheme="minorHAnsi"/>
                      <w:sz w:val="22"/>
                      <w:szCs w:val="22"/>
                    </w:rPr>
                    <w:t xml:space="preserve"> </w:t>
                  </w:r>
                  <w:r w:rsidRPr="00131657">
                    <w:rPr>
                      <w:rFonts w:asciiTheme="minorHAnsi" w:hAnsiTheme="minorHAnsi" w:cstheme="minorHAnsi"/>
                      <w:sz w:val="22"/>
                      <w:szCs w:val="22"/>
                    </w:rPr>
                    <w:t xml:space="preserve">Türkiye </w:t>
                  </w:r>
                  <w:proofErr w:type="gramStart"/>
                  <w:r w:rsidRPr="00131657">
                    <w:rPr>
                      <w:rFonts w:asciiTheme="minorHAnsi" w:hAnsiTheme="minorHAnsi" w:cstheme="minorHAnsi"/>
                      <w:sz w:val="22"/>
                      <w:szCs w:val="22"/>
                    </w:rPr>
                    <w:t>inkılaplarıyla</w:t>
                  </w:r>
                  <w:proofErr w:type="gramEnd"/>
                  <w:r w:rsidRPr="00131657">
                    <w:rPr>
                      <w:rFonts w:asciiTheme="minorHAnsi" w:hAnsiTheme="minorHAnsi" w:cstheme="minorHAnsi"/>
                      <w:sz w:val="22"/>
                      <w:szCs w:val="22"/>
                    </w:rPr>
                    <w:t xml:space="preserve"> dünya uygarlığına büyük hizmet etmiş oluyor.</w:t>
                  </w:r>
                </w:p>
              </w:txbxContent>
            </v:textbox>
          </v:shape>
        </w:pict>
      </w:r>
    </w:p>
    <w:p w:rsidR="00131657" w:rsidRDefault="00131657" w:rsidP="00BD2AF5">
      <w:pPr>
        <w:rPr>
          <w:rFonts w:ascii="Arial,Bold" w:hAnsi="Arial,Bold" w:cs="Arial,Bold"/>
          <w:bCs/>
          <w:sz w:val="20"/>
          <w:szCs w:val="20"/>
        </w:rPr>
      </w:pPr>
    </w:p>
    <w:p w:rsidR="00BD2AF5" w:rsidRDefault="00BD2AF5" w:rsidP="00BD2AF5">
      <w:pPr>
        <w:rPr>
          <w:rFonts w:ascii="Arial,Bold" w:hAnsi="Arial,Bold" w:cs="Arial,Bold"/>
          <w:bCs/>
          <w:sz w:val="20"/>
          <w:szCs w:val="20"/>
        </w:rPr>
      </w:pPr>
    </w:p>
    <w:p w:rsidR="00BD2AF5" w:rsidRDefault="008667DC" w:rsidP="00BD2AF5">
      <w:pPr>
        <w:rPr>
          <w:rFonts w:ascii="Arial,Bold" w:hAnsi="Arial,Bold" w:cs="Arial,Bold"/>
          <w:bCs/>
          <w:sz w:val="20"/>
          <w:szCs w:val="20"/>
        </w:rPr>
      </w:pPr>
      <w:r>
        <w:rPr>
          <w:noProof/>
        </w:rPr>
        <w:drawing>
          <wp:inline distT="0" distB="0" distL="0" distR="0">
            <wp:extent cx="1143000" cy="1285875"/>
            <wp:effectExtent l="19050" t="0" r="0" b="0"/>
            <wp:docPr id="5" name="Resim 5" descr="atatu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taturk"/>
                    <pic:cNvPicPr>
                      <a:picLocks noChangeAspect="1" noChangeArrowheads="1"/>
                    </pic:cNvPicPr>
                  </pic:nvPicPr>
                  <pic:blipFill>
                    <a:blip r:embed="rId13" cstate="print"/>
                    <a:srcRect/>
                    <a:stretch>
                      <a:fillRect/>
                    </a:stretch>
                  </pic:blipFill>
                  <pic:spPr bwMode="auto">
                    <a:xfrm>
                      <a:off x="0" y="0"/>
                      <a:ext cx="1143000" cy="1285875"/>
                    </a:xfrm>
                    <a:prstGeom prst="rect">
                      <a:avLst/>
                    </a:prstGeom>
                    <a:noFill/>
                    <a:ln w="9525">
                      <a:noFill/>
                      <a:miter lim="800000"/>
                      <a:headEnd/>
                      <a:tailEnd/>
                    </a:ln>
                  </pic:spPr>
                </pic:pic>
              </a:graphicData>
            </a:graphic>
          </wp:inline>
        </w:drawing>
      </w:r>
    </w:p>
    <w:p w:rsidR="006E3E68" w:rsidRDefault="00BD2AF5" w:rsidP="006E3E68">
      <w:pPr>
        <w:rPr>
          <w:rFonts w:ascii="Arial" w:hAnsi="Arial" w:cs="Arial"/>
          <w:b/>
          <w:sz w:val="20"/>
          <w:szCs w:val="20"/>
        </w:rPr>
      </w:pPr>
      <w:r>
        <w:rPr>
          <w:rFonts w:ascii="Arial" w:hAnsi="Arial" w:cs="Arial"/>
          <w:b/>
          <w:sz w:val="20"/>
          <w:szCs w:val="20"/>
        </w:rPr>
        <w:t>11-</w:t>
      </w:r>
      <w:r w:rsidR="00131657">
        <w:rPr>
          <w:rFonts w:ascii="Arial" w:hAnsi="Arial" w:cs="Arial"/>
          <w:b/>
          <w:sz w:val="20"/>
          <w:szCs w:val="20"/>
        </w:rPr>
        <w:t xml:space="preserve">  </w:t>
      </w:r>
      <w:r w:rsidRPr="00BD2AF5">
        <w:rPr>
          <w:rFonts w:ascii="Arial" w:hAnsi="Arial" w:cs="Arial"/>
          <w:b/>
          <w:sz w:val="20"/>
          <w:szCs w:val="20"/>
        </w:rPr>
        <w:t xml:space="preserve">Atatürk’ün bu sözlerinde Türk </w:t>
      </w:r>
      <w:proofErr w:type="gramStart"/>
      <w:r w:rsidRPr="00BD2AF5">
        <w:rPr>
          <w:rFonts w:ascii="Arial" w:hAnsi="Arial" w:cs="Arial"/>
          <w:b/>
          <w:sz w:val="20"/>
          <w:szCs w:val="20"/>
        </w:rPr>
        <w:t>inkılabının</w:t>
      </w:r>
      <w:proofErr w:type="gramEnd"/>
      <w:r w:rsidRPr="00BD2AF5">
        <w:rPr>
          <w:rFonts w:ascii="Arial" w:hAnsi="Arial" w:cs="Arial"/>
          <w:b/>
          <w:sz w:val="20"/>
          <w:szCs w:val="20"/>
        </w:rPr>
        <w:t xml:space="preserve"> hangi özelliği vurgulanmıştır.</w:t>
      </w:r>
    </w:p>
    <w:p w:rsidR="00131657" w:rsidRDefault="00BD2AF5" w:rsidP="006E3E68">
      <w:pPr>
        <w:rPr>
          <w:rFonts w:ascii="Arial" w:hAnsi="Arial" w:cs="Arial"/>
          <w:sz w:val="20"/>
          <w:szCs w:val="20"/>
        </w:rPr>
      </w:pPr>
      <w:r>
        <w:rPr>
          <w:rFonts w:ascii="Arial" w:hAnsi="Arial" w:cs="Arial"/>
          <w:sz w:val="20"/>
          <w:szCs w:val="20"/>
        </w:rPr>
        <w:t xml:space="preserve">a)Siyasi </w:t>
      </w:r>
      <w:r w:rsidR="00131657">
        <w:rPr>
          <w:rFonts w:ascii="Arial" w:hAnsi="Arial" w:cs="Arial"/>
          <w:sz w:val="20"/>
          <w:szCs w:val="20"/>
        </w:rPr>
        <w:tab/>
      </w:r>
      <w:r w:rsidR="00131657">
        <w:rPr>
          <w:rFonts w:ascii="Arial" w:hAnsi="Arial" w:cs="Arial"/>
          <w:sz w:val="20"/>
          <w:szCs w:val="20"/>
        </w:rPr>
        <w:tab/>
      </w:r>
      <w:r>
        <w:rPr>
          <w:rFonts w:ascii="Arial" w:hAnsi="Arial" w:cs="Arial"/>
          <w:sz w:val="20"/>
          <w:szCs w:val="20"/>
        </w:rPr>
        <w:t xml:space="preserve">b)Sosyal </w:t>
      </w:r>
    </w:p>
    <w:p w:rsidR="00BD2AF5" w:rsidRDefault="00BD2AF5" w:rsidP="006E3E68">
      <w:pPr>
        <w:rPr>
          <w:rFonts w:ascii="Arial" w:hAnsi="Arial" w:cs="Arial"/>
          <w:sz w:val="20"/>
          <w:szCs w:val="20"/>
        </w:rPr>
      </w:pPr>
      <w:r>
        <w:rPr>
          <w:rFonts w:ascii="Arial" w:hAnsi="Arial" w:cs="Arial"/>
          <w:sz w:val="20"/>
          <w:szCs w:val="20"/>
        </w:rPr>
        <w:t xml:space="preserve">c)ekonomik  </w:t>
      </w:r>
      <w:r w:rsidR="00131657">
        <w:rPr>
          <w:rFonts w:ascii="Arial" w:hAnsi="Arial" w:cs="Arial"/>
          <w:sz w:val="20"/>
          <w:szCs w:val="20"/>
        </w:rPr>
        <w:tab/>
      </w:r>
      <w:r w:rsidR="00131657">
        <w:rPr>
          <w:rFonts w:ascii="Arial" w:hAnsi="Arial" w:cs="Arial"/>
          <w:sz w:val="20"/>
          <w:szCs w:val="20"/>
        </w:rPr>
        <w:tab/>
      </w:r>
      <w:r>
        <w:rPr>
          <w:rFonts w:ascii="Arial" w:hAnsi="Arial" w:cs="Arial"/>
          <w:sz w:val="20"/>
          <w:szCs w:val="20"/>
        </w:rPr>
        <w:t>d)Evrensel</w:t>
      </w:r>
    </w:p>
    <w:p w:rsidR="006F222D" w:rsidRDefault="006F222D" w:rsidP="006E3E68">
      <w:pPr>
        <w:rPr>
          <w:rFonts w:ascii="Arial" w:hAnsi="Arial" w:cs="Arial"/>
          <w:sz w:val="20"/>
          <w:szCs w:val="20"/>
        </w:rPr>
      </w:pPr>
    </w:p>
    <w:p w:rsidR="00131657" w:rsidRDefault="00131657" w:rsidP="00131657">
      <w:pPr>
        <w:rPr>
          <w:rFonts w:cs="Arial"/>
          <w:b/>
          <w:bCs/>
        </w:rPr>
      </w:pPr>
      <w:r>
        <w:rPr>
          <w:rFonts w:cs="Arial"/>
          <w:b/>
          <w:bCs/>
        </w:rPr>
        <w:t>12</w:t>
      </w:r>
      <w:r w:rsidRPr="00131657">
        <w:rPr>
          <w:rFonts w:cs="Arial"/>
          <w:b/>
          <w:bCs/>
        </w:rPr>
        <w:t>-Aşağıdakilerden</w:t>
      </w:r>
      <w:r w:rsidRPr="00C64FCA">
        <w:rPr>
          <w:rFonts w:cs="Arial"/>
          <w:b/>
          <w:bCs/>
        </w:rPr>
        <w:t xml:space="preserve"> hangisi </w:t>
      </w:r>
      <w:r w:rsidRPr="00131657">
        <w:rPr>
          <w:rFonts w:cs="Arial"/>
          <w:b/>
          <w:bCs/>
          <w:u w:val="single"/>
        </w:rPr>
        <w:t>siyasal alanda</w:t>
      </w:r>
      <w:r w:rsidRPr="00C64FCA">
        <w:rPr>
          <w:rFonts w:cs="Arial"/>
          <w:b/>
          <w:bCs/>
        </w:rPr>
        <w:t xml:space="preserve"> kadın-erkek eşitliğini sağlamaya yöneliktir?</w:t>
      </w:r>
    </w:p>
    <w:p w:rsidR="00131657" w:rsidRDefault="00131657" w:rsidP="00131657">
      <w:pPr>
        <w:rPr>
          <w:rFonts w:cs="Arial"/>
          <w:bCs/>
        </w:rPr>
      </w:pPr>
      <w:r>
        <w:rPr>
          <w:rFonts w:cs="Arial"/>
          <w:bCs/>
        </w:rPr>
        <w:t>a)Türk medeni kanunu</w:t>
      </w:r>
    </w:p>
    <w:p w:rsidR="00131657" w:rsidRDefault="00131657" w:rsidP="00131657">
      <w:pPr>
        <w:rPr>
          <w:rFonts w:cs="Arial"/>
          <w:bCs/>
        </w:rPr>
      </w:pPr>
      <w:r>
        <w:rPr>
          <w:rFonts w:cs="Arial"/>
          <w:bCs/>
        </w:rPr>
        <w:t>b)Kadınlara seçme-seçilme hakkının verilmesi</w:t>
      </w:r>
    </w:p>
    <w:p w:rsidR="00131657" w:rsidRDefault="00131657" w:rsidP="00131657">
      <w:pPr>
        <w:rPr>
          <w:rFonts w:cs="Arial"/>
          <w:bCs/>
        </w:rPr>
      </w:pPr>
      <w:r>
        <w:rPr>
          <w:rFonts w:cs="Arial"/>
          <w:bCs/>
        </w:rPr>
        <w:t>c)</w:t>
      </w:r>
      <w:proofErr w:type="spellStart"/>
      <w:r>
        <w:rPr>
          <w:rFonts w:cs="Arial"/>
          <w:bCs/>
        </w:rPr>
        <w:t>Tevhid</w:t>
      </w:r>
      <w:proofErr w:type="spellEnd"/>
      <w:r>
        <w:rPr>
          <w:rFonts w:cs="Arial"/>
          <w:bCs/>
        </w:rPr>
        <w:t>-i tedrisat kanunu</w:t>
      </w:r>
    </w:p>
    <w:p w:rsidR="00131657" w:rsidRDefault="00131657" w:rsidP="00131657">
      <w:r>
        <w:t>d)Teşkilat-esasiye kanunu</w:t>
      </w:r>
    </w:p>
    <w:p w:rsidR="00131657" w:rsidRDefault="00131657" w:rsidP="006E3E68">
      <w:pPr>
        <w:rPr>
          <w:rFonts w:ascii="Arial" w:hAnsi="Arial" w:cs="Arial"/>
          <w:sz w:val="20"/>
          <w:szCs w:val="20"/>
        </w:rPr>
      </w:pPr>
    </w:p>
    <w:p w:rsidR="006F222D" w:rsidRPr="006F222D" w:rsidRDefault="00131657" w:rsidP="00131657">
      <w:pPr>
        <w:autoSpaceDE w:val="0"/>
        <w:autoSpaceDN w:val="0"/>
        <w:adjustRightInd w:val="0"/>
        <w:jc w:val="both"/>
        <w:rPr>
          <w:rFonts w:ascii="Arial" w:hAnsi="Arial" w:cs="Arial"/>
          <w:bCs/>
          <w:sz w:val="20"/>
          <w:szCs w:val="20"/>
        </w:rPr>
      </w:pPr>
      <w:r>
        <w:rPr>
          <w:rFonts w:ascii="Arial" w:hAnsi="Arial" w:cs="Arial"/>
          <w:b/>
          <w:sz w:val="20"/>
          <w:szCs w:val="20"/>
        </w:rPr>
        <w:lastRenderedPageBreak/>
        <w:t>13</w:t>
      </w:r>
      <w:r w:rsidR="006F222D" w:rsidRPr="00131657">
        <w:rPr>
          <w:rFonts w:ascii="Arial" w:hAnsi="Arial" w:cs="Arial"/>
          <w:b/>
          <w:sz w:val="20"/>
          <w:szCs w:val="20"/>
        </w:rPr>
        <w:t>-</w:t>
      </w:r>
      <w:r>
        <w:rPr>
          <w:rFonts w:ascii="Arial" w:hAnsi="Arial" w:cs="Arial"/>
          <w:bCs/>
          <w:sz w:val="20"/>
          <w:szCs w:val="20"/>
        </w:rPr>
        <w:t xml:space="preserve"> </w:t>
      </w:r>
      <w:r w:rsidR="006F222D" w:rsidRPr="006F222D">
        <w:rPr>
          <w:rFonts w:ascii="Arial" w:hAnsi="Arial" w:cs="Arial"/>
          <w:bCs/>
          <w:sz w:val="20"/>
          <w:szCs w:val="20"/>
        </w:rPr>
        <w:t>Kurtuluş Savaşı bittiğinde Türk ulusu yorgun ve yoksul düşmüştü. Vatan, harap ve ekonomik yönden tükenmiş durumdaydı. Bu</w:t>
      </w:r>
      <w:r w:rsidR="006F222D">
        <w:rPr>
          <w:rFonts w:ascii="Arial,Bold" w:hAnsi="Arial,Bold" w:cs="Arial,Bold"/>
          <w:b/>
          <w:bCs/>
          <w:sz w:val="20"/>
          <w:szCs w:val="20"/>
        </w:rPr>
        <w:t xml:space="preserve"> </w:t>
      </w:r>
      <w:r w:rsidR="006F222D" w:rsidRPr="006F222D">
        <w:rPr>
          <w:rFonts w:ascii="Arial" w:hAnsi="Arial" w:cs="Arial"/>
          <w:bCs/>
          <w:sz w:val="20"/>
          <w:szCs w:val="20"/>
        </w:rPr>
        <w:t>olumsuzluklara rağmen</w:t>
      </w:r>
      <w:r w:rsidR="00CE679E">
        <w:rPr>
          <w:rFonts w:ascii="Arial" w:hAnsi="Arial" w:cs="Arial"/>
          <w:bCs/>
          <w:sz w:val="20"/>
          <w:szCs w:val="20"/>
        </w:rPr>
        <w:t xml:space="preserve"> </w:t>
      </w:r>
      <w:r w:rsidR="006F222D" w:rsidRPr="006F222D">
        <w:rPr>
          <w:rFonts w:ascii="Arial" w:hAnsi="Arial" w:cs="Arial"/>
          <w:bCs/>
          <w:sz w:val="20"/>
          <w:szCs w:val="20"/>
        </w:rPr>
        <w:t>Türk ulusu, ekonomik kalkınmayı başarmak</w:t>
      </w:r>
      <w:r w:rsidR="006F222D">
        <w:rPr>
          <w:rFonts w:ascii="Arial" w:hAnsi="Arial" w:cs="Arial"/>
          <w:bCs/>
          <w:sz w:val="20"/>
          <w:szCs w:val="20"/>
        </w:rPr>
        <w:t xml:space="preserve"> </w:t>
      </w:r>
      <w:r w:rsidR="006F222D" w:rsidRPr="006F222D">
        <w:rPr>
          <w:rFonts w:ascii="Arial" w:hAnsi="Arial" w:cs="Arial"/>
          <w:bCs/>
          <w:sz w:val="20"/>
          <w:szCs w:val="20"/>
        </w:rPr>
        <w:t>zorundaydı. Mustafa Kemal, bu amaçla 17 Şubat</w:t>
      </w:r>
      <w:r w:rsidR="006F222D">
        <w:rPr>
          <w:rFonts w:ascii="Arial" w:hAnsi="Arial" w:cs="Arial"/>
          <w:bCs/>
          <w:sz w:val="20"/>
          <w:szCs w:val="20"/>
        </w:rPr>
        <w:t xml:space="preserve"> </w:t>
      </w:r>
      <w:r w:rsidR="006F222D" w:rsidRPr="006F222D">
        <w:rPr>
          <w:rFonts w:ascii="Arial" w:hAnsi="Arial" w:cs="Arial"/>
          <w:bCs/>
          <w:sz w:val="20"/>
          <w:szCs w:val="20"/>
        </w:rPr>
        <w:t>1923’te İzmir’de Türkiye İktisat Kongresi’ni toplayarak</w:t>
      </w:r>
      <w:r>
        <w:rPr>
          <w:rFonts w:ascii="Arial" w:hAnsi="Arial" w:cs="Arial"/>
          <w:bCs/>
          <w:sz w:val="20"/>
          <w:szCs w:val="20"/>
        </w:rPr>
        <w:t xml:space="preserve"> </w:t>
      </w:r>
      <w:r w:rsidR="006F222D" w:rsidRPr="006F222D">
        <w:rPr>
          <w:rFonts w:ascii="Arial" w:hAnsi="Arial" w:cs="Arial"/>
          <w:bCs/>
          <w:sz w:val="20"/>
          <w:szCs w:val="20"/>
        </w:rPr>
        <w:t>ekonomik kalkınmayı başlattı.</w:t>
      </w:r>
    </w:p>
    <w:p w:rsidR="006F222D" w:rsidRPr="006F222D" w:rsidRDefault="006F222D" w:rsidP="006F222D">
      <w:pPr>
        <w:autoSpaceDE w:val="0"/>
        <w:autoSpaceDN w:val="0"/>
        <w:adjustRightInd w:val="0"/>
        <w:rPr>
          <w:rFonts w:ascii="Arial" w:hAnsi="Arial" w:cs="Arial"/>
          <w:b/>
          <w:bCs/>
          <w:sz w:val="20"/>
          <w:szCs w:val="20"/>
          <w:u w:val="single"/>
        </w:rPr>
      </w:pPr>
      <w:r w:rsidRPr="006F222D">
        <w:rPr>
          <w:rFonts w:ascii="Arial" w:hAnsi="Arial" w:cs="Arial"/>
          <w:b/>
          <w:bCs/>
          <w:sz w:val="20"/>
          <w:szCs w:val="20"/>
        </w:rPr>
        <w:t xml:space="preserve">Buna göre, aşağıdakilerden hangisi, Türkiye’nin ekonomik alanda kalkınmasını sağlayacak öncelikli çalışmalara örnek olarak </w:t>
      </w:r>
      <w:r w:rsidRPr="006F222D">
        <w:rPr>
          <w:rFonts w:ascii="Arial" w:hAnsi="Arial" w:cs="Arial"/>
          <w:b/>
          <w:bCs/>
          <w:sz w:val="20"/>
          <w:szCs w:val="20"/>
          <w:u w:val="single"/>
        </w:rPr>
        <w:t>gösterilemez?</w:t>
      </w:r>
    </w:p>
    <w:p w:rsidR="006F222D" w:rsidRPr="006F222D" w:rsidRDefault="006F222D" w:rsidP="006F222D">
      <w:pPr>
        <w:autoSpaceDE w:val="0"/>
        <w:autoSpaceDN w:val="0"/>
        <w:adjustRightInd w:val="0"/>
        <w:rPr>
          <w:rFonts w:ascii="Arial" w:hAnsi="Arial" w:cs="Arial"/>
          <w:bCs/>
          <w:sz w:val="20"/>
          <w:szCs w:val="20"/>
        </w:rPr>
      </w:pPr>
      <w:r w:rsidRPr="006F222D">
        <w:rPr>
          <w:rFonts w:ascii="Arial" w:hAnsi="Arial" w:cs="Arial"/>
          <w:bCs/>
          <w:sz w:val="20"/>
          <w:szCs w:val="20"/>
        </w:rPr>
        <w:t>A) Ekonomide devlete öncülük veren ilkelerin benimsenmesi</w:t>
      </w:r>
    </w:p>
    <w:p w:rsidR="006F222D" w:rsidRPr="006F222D" w:rsidRDefault="006F222D" w:rsidP="006F222D">
      <w:pPr>
        <w:autoSpaceDE w:val="0"/>
        <w:autoSpaceDN w:val="0"/>
        <w:adjustRightInd w:val="0"/>
        <w:rPr>
          <w:rFonts w:ascii="Arial" w:hAnsi="Arial" w:cs="Arial"/>
          <w:bCs/>
          <w:sz w:val="20"/>
          <w:szCs w:val="20"/>
        </w:rPr>
      </w:pPr>
      <w:r w:rsidRPr="006F222D">
        <w:rPr>
          <w:rFonts w:ascii="Arial" w:hAnsi="Arial" w:cs="Arial"/>
          <w:bCs/>
          <w:sz w:val="20"/>
          <w:szCs w:val="20"/>
        </w:rPr>
        <w:t>B) Ülke kalkınmasını sağlayacak planların</w:t>
      </w:r>
      <w:r w:rsidR="00131657">
        <w:rPr>
          <w:rFonts w:ascii="Arial" w:hAnsi="Arial" w:cs="Arial"/>
          <w:bCs/>
          <w:sz w:val="20"/>
          <w:szCs w:val="20"/>
        </w:rPr>
        <w:t xml:space="preserve"> </w:t>
      </w:r>
      <w:r w:rsidRPr="006F222D">
        <w:rPr>
          <w:rFonts w:ascii="Arial" w:hAnsi="Arial" w:cs="Arial"/>
          <w:bCs/>
          <w:sz w:val="20"/>
          <w:szCs w:val="20"/>
        </w:rPr>
        <w:t>hazırlanması</w:t>
      </w:r>
    </w:p>
    <w:p w:rsidR="006F222D" w:rsidRPr="006F222D" w:rsidRDefault="006F222D" w:rsidP="006F222D">
      <w:pPr>
        <w:autoSpaceDE w:val="0"/>
        <w:autoSpaceDN w:val="0"/>
        <w:adjustRightInd w:val="0"/>
        <w:rPr>
          <w:rFonts w:ascii="Arial" w:hAnsi="Arial" w:cs="Arial"/>
          <w:bCs/>
          <w:sz w:val="20"/>
          <w:szCs w:val="20"/>
        </w:rPr>
      </w:pPr>
      <w:r w:rsidRPr="006F222D">
        <w:rPr>
          <w:rFonts w:ascii="Arial" w:hAnsi="Arial" w:cs="Arial"/>
          <w:bCs/>
          <w:sz w:val="20"/>
          <w:szCs w:val="20"/>
        </w:rPr>
        <w:t>C) Yatırım yapacak özel girişimcilerin desteklenmesi</w:t>
      </w:r>
    </w:p>
    <w:p w:rsidR="006F222D" w:rsidRDefault="006F222D" w:rsidP="006E3E68">
      <w:pPr>
        <w:rPr>
          <w:rFonts w:ascii="Arial" w:hAnsi="Arial" w:cs="Arial"/>
          <w:bCs/>
          <w:sz w:val="20"/>
          <w:szCs w:val="20"/>
        </w:rPr>
      </w:pPr>
      <w:r w:rsidRPr="006F222D">
        <w:rPr>
          <w:rFonts w:ascii="Arial" w:hAnsi="Arial" w:cs="Arial"/>
          <w:bCs/>
          <w:sz w:val="20"/>
          <w:szCs w:val="20"/>
        </w:rPr>
        <w:t>D) Ülke savunmasını güçlendirecek önlemler alınması</w:t>
      </w:r>
    </w:p>
    <w:p w:rsidR="00131657" w:rsidRDefault="00131657" w:rsidP="006E3E68">
      <w:pPr>
        <w:rPr>
          <w:rFonts w:ascii="Arial" w:hAnsi="Arial" w:cs="Arial"/>
          <w:bCs/>
          <w:sz w:val="20"/>
          <w:szCs w:val="20"/>
        </w:rPr>
      </w:pPr>
    </w:p>
    <w:p w:rsidR="00131657" w:rsidRDefault="00131657" w:rsidP="006E3E68">
      <w:pPr>
        <w:rPr>
          <w:rFonts w:ascii="Arial" w:hAnsi="Arial" w:cs="Arial"/>
          <w:bCs/>
          <w:sz w:val="20"/>
          <w:szCs w:val="20"/>
        </w:rPr>
      </w:pPr>
    </w:p>
    <w:p w:rsidR="006F222D" w:rsidRDefault="006F222D" w:rsidP="006E3E68">
      <w:pPr>
        <w:rPr>
          <w:rFonts w:ascii="Arial" w:hAnsi="Arial" w:cs="Arial"/>
          <w:sz w:val="20"/>
          <w:szCs w:val="20"/>
        </w:rPr>
      </w:pPr>
    </w:p>
    <w:p w:rsidR="00BD2AF5" w:rsidRDefault="00131657" w:rsidP="006E3E68">
      <w:pPr>
        <w:rPr>
          <w:rFonts w:ascii="Arial" w:hAnsi="Arial" w:cs="Arial"/>
          <w:b/>
          <w:sz w:val="20"/>
          <w:szCs w:val="20"/>
        </w:rPr>
      </w:pPr>
      <w:r>
        <w:rPr>
          <w:rFonts w:ascii="Arial" w:hAnsi="Arial" w:cs="Arial"/>
          <w:b/>
          <w:sz w:val="20"/>
          <w:szCs w:val="20"/>
        </w:rPr>
        <w:t>14</w:t>
      </w:r>
      <w:r w:rsidR="006F222D" w:rsidRPr="00131657">
        <w:rPr>
          <w:rFonts w:ascii="Arial" w:hAnsi="Arial" w:cs="Arial"/>
          <w:b/>
          <w:sz w:val="20"/>
          <w:szCs w:val="20"/>
        </w:rPr>
        <w:t>-</w:t>
      </w:r>
      <w:r>
        <w:rPr>
          <w:rFonts w:ascii="Arial" w:hAnsi="Arial" w:cs="Arial"/>
          <w:sz w:val="20"/>
          <w:szCs w:val="20"/>
        </w:rPr>
        <w:t xml:space="preserve"> </w:t>
      </w:r>
      <w:r>
        <w:rPr>
          <w:rFonts w:ascii="Arial" w:hAnsi="Arial" w:cs="Arial"/>
          <w:b/>
          <w:sz w:val="20"/>
          <w:szCs w:val="20"/>
        </w:rPr>
        <w:t xml:space="preserve">TBMM’de kurulan </w:t>
      </w:r>
      <w:r w:rsidR="006F222D" w:rsidRPr="006F222D">
        <w:rPr>
          <w:rFonts w:ascii="Arial" w:hAnsi="Arial" w:cs="Arial"/>
          <w:b/>
          <w:sz w:val="20"/>
          <w:szCs w:val="20"/>
        </w:rPr>
        <w:t>ilk muhalefet partisi aşağıdakilerden hangisidir?</w:t>
      </w:r>
    </w:p>
    <w:p w:rsidR="006F222D" w:rsidRDefault="006F222D" w:rsidP="006E3E68">
      <w:pPr>
        <w:rPr>
          <w:rFonts w:ascii="Arial" w:hAnsi="Arial" w:cs="Arial"/>
          <w:sz w:val="20"/>
          <w:szCs w:val="20"/>
        </w:rPr>
      </w:pPr>
      <w:r>
        <w:rPr>
          <w:rFonts w:ascii="Arial" w:hAnsi="Arial" w:cs="Arial"/>
          <w:sz w:val="20"/>
          <w:szCs w:val="20"/>
        </w:rPr>
        <w:t>a)cumhuriyet halk partisi</w:t>
      </w:r>
    </w:p>
    <w:p w:rsidR="006F222D" w:rsidRDefault="006F222D" w:rsidP="006E3E68">
      <w:pPr>
        <w:rPr>
          <w:rFonts w:ascii="Arial" w:hAnsi="Arial" w:cs="Arial"/>
          <w:sz w:val="20"/>
          <w:szCs w:val="20"/>
        </w:rPr>
      </w:pPr>
      <w:r>
        <w:rPr>
          <w:rFonts w:ascii="Arial" w:hAnsi="Arial" w:cs="Arial"/>
          <w:sz w:val="20"/>
          <w:szCs w:val="20"/>
        </w:rPr>
        <w:t>b)Terakkiperver Cumhuriyet fırkası</w:t>
      </w:r>
    </w:p>
    <w:p w:rsidR="00131657" w:rsidRDefault="006F222D" w:rsidP="006E3E68">
      <w:pPr>
        <w:rPr>
          <w:rFonts w:ascii="Arial" w:hAnsi="Arial" w:cs="Arial"/>
          <w:sz w:val="20"/>
          <w:szCs w:val="20"/>
        </w:rPr>
      </w:pPr>
      <w:r>
        <w:rPr>
          <w:rFonts w:ascii="Arial" w:hAnsi="Arial" w:cs="Arial"/>
          <w:sz w:val="20"/>
          <w:szCs w:val="20"/>
        </w:rPr>
        <w:t>c)Serbest cumhuriyet fırkası</w:t>
      </w:r>
    </w:p>
    <w:p w:rsidR="006F222D" w:rsidRDefault="006F222D" w:rsidP="006E3E68">
      <w:pPr>
        <w:rPr>
          <w:rFonts w:ascii="Arial" w:hAnsi="Arial" w:cs="Arial"/>
          <w:sz w:val="20"/>
          <w:szCs w:val="20"/>
        </w:rPr>
      </w:pPr>
      <w:r>
        <w:rPr>
          <w:rFonts w:ascii="Arial" w:hAnsi="Arial" w:cs="Arial"/>
          <w:sz w:val="20"/>
          <w:szCs w:val="20"/>
        </w:rPr>
        <w:t>d)Demokrat parti</w:t>
      </w:r>
    </w:p>
    <w:p w:rsidR="006F222D" w:rsidRDefault="006F222D" w:rsidP="006E3E68">
      <w:pPr>
        <w:rPr>
          <w:rFonts w:ascii="Arial" w:hAnsi="Arial" w:cs="Arial"/>
          <w:sz w:val="20"/>
          <w:szCs w:val="20"/>
        </w:rPr>
      </w:pPr>
    </w:p>
    <w:p w:rsidR="00131657" w:rsidRDefault="00131657" w:rsidP="006E3E68">
      <w:pPr>
        <w:rPr>
          <w:rFonts w:ascii="Arial" w:hAnsi="Arial" w:cs="Arial"/>
          <w:sz w:val="20"/>
          <w:szCs w:val="20"/>
        </w:rPr>
      </w:pPr>
    </w:p>
    <w:p w:rsidR="00131657" w:rsidRDefault="00131657" w:rsidP="006E3E68">
      <w:pPr>
        <w:rPr>
          <w:rFonts w:ascii="Arial" w:hAnsi="Arial" w:cs="Arial"/>
          <w:sz w:val="20"/>
          <w:szCs w:val="20"/>
        </w:rPr>
      </w:pPr>
    </w:p>
    <w:p w:rsidR="006F222D" w:rsidRDefault="00D42EE2" w:rsidP="006E3E68">
      <w:pPr>
        <w:rPr>
          <w:rFonts w:ascii="Arial" w:hAnsi="Arial" w:cs="Arial"/>
          <w:sz w:val="20"/>
          <w:szCs w:val="20"/>
        </w:rPr>
      </w:pPr>
      <w:r>
        <w:rPr>
          <w:rFonts w:ascii="Arial" w:hAnsi="Arial" w:cs="Arial"/>
          <w:noProof/>
          <w:sz w:val="20"/>
          <w:szCs w:val="20"/>
        </w:rPr>
        <w:pict>
          <v:shape id="_x0000_s1034" type="#_x0000_t61" style="position:absolute;margin-left:129.75pt;margin-top:24pt;width:131.3pt;height:65.2pt;z-index:251660288" adj="-3759,3934">
            <v:textbox style="mso-next-textbox:#_x0000_s1034">
              <w:txbxContent>
                <w:p w:rsidR="00624406" w:rsidRPr="00131657" w:rsidRDefault="00624406" w:rsidP="00624406">
                  <w:pPr>
                    <w:rPr>
                      <w:rFonts w:asciiTheme="minorHAnsi" w:hAnsiTheme="minorHAnsi" w:cstheme="minorHAnsi"/>
                      <w:sz w:val="22"/>
                      <w:szCs w:val="22"/>
                    </w:rPr>
                  </w:pPr>
                  <w:r w:rsidRPr="00131657">
                    <w:rPr>
                      <w:rFonts w:asciiTheme="minorHAnsi" w:hAnsiTheme="minorHAnsi" w:cstheme="minorHAnsi"/>
                      <w:sz w:val="22"/>
                      <w:szCs w:val="22"/>
                    </w:rPr>
                    <w:t>Türk çocuğu atalarını tanıdıkça daha büyük işler yapmak için kendisinde kuvvet bulacaktır</w:t>
                  </w:r>
                  <w:r w:rsidR="008E4C54">
                    <w:rPr>
                      <w:rFonts w:asciiTheme="minorHAnsi" w:hAnsiTheme="minorHAnsi" w:cstheme="minorHAnsi"/>
                      <w:sz w:val="22"/>
                      <w:szCs w:val="22"/>
                    </w:rPr>
                    <w:t>.</w:t>
                  </w:r>
                </w:p>
              </w:txbxContent>
            </v:textbox>
          </v:shape>
        </w:pict>
      </w:r>
      <w:r w:rsidR="008667DC">
        <w:rPr>
          <w:rFonts w:cs="Arial"/>
          <w:b/>
          <w:bCs/>
          <w:noProof/>
        </w:rPr>
        <w:drawing>
          <wp:inline distT="0" distB="0" distL="0" distR="0">
            <wp:extent cx="1685925" cy="1390650"/>
            <wp:effectExtent l="19050" t="0" r="9525" b="0"/>
            <wp:docPr id="6" name="Resim 6" descr="atatur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taturk 3"/>
                    <pic:cNvPicPr>
                      <a:picLocks noChangeAspect="1" noChangeArrowheads="1"/>
                    </pic:cNvPicPr>
                  </pic:nvPicPr>
                  <pic:blipFill>
                    <a:blip r:embed="rId14" cstate="print"/>
                    <a:srcRect/>
                    <a:stretch>
                      <a:fillRect/>
                    </a:stretch>
                  </pic:blipFill>
                  <pic:spPr bwMode="auto">
                    <a:xfrm>
                      <a:off x="0" y="0"/>
                      <a:ext cx="1685925" cy="1390650"/>
                    </a:xfrm>
                    <a:prstGeom prst="rect">
                      <a:avLst/>
                    </a:prstGeom>
                    <a:noFill/>
                    <a:ln w="9525">
                      <a:noFill/>
                      <a:miter lim="800000"/>
                      <a:headEnd/>
                      <a:tailEnd/>
                    </a:ln>
                  </pic:spPr>
                </pic:pic>
              </a:graphicData>
            </a:graphic>
          </wp:inline>
        </w:drawing>
      </w:r>
    </w:p>
    <w:p w:rsidR="00624406" w:rsidRPr="00624406" w:rsidRDefault="00131657" w:rsidP="00131657">
      <w:pPr>
        <w:widowControl w:val="0"/>
        <w:spacing w:before="96" w:line="244" w:lineRule="auto"/>
        <w:ind w:right="41"/>
        <w:rPr>
          <w:rFonts w:ascii="Arial" w:hAnsi="Arial" w:cs="Arial"/>
          <w:b/>
          <w:bCs/>
          <w:sz w:val="20"/>
          <w:szCs w:val="20"/>
        </w:rPr>
      </w:pPr>
      <w:r>
        <w:rPr>
          <w:rFonts w:ascii="Arial" w:hAnsi="Arial" w:cs="Arial"/>
          <w:b/>
          <w:bCs/>
          <w:sz w:val="20"/>
          <w:szCs w:val="20"/>
        </w:rPr>
        <w:t>15</w:t>
      </w:r>
      <w:r w:rsidR="00624406" w:rsidRPr="00624406">
        <w:rPr>
          <w:rFonts w:ascii="Arial" w:hAnsi="Arial" w:cs="Arial"/>
          <w:b/>
          <w:bCs/>
          <w:sz w:val="20"/>
          <w:szCs w:val="20"/>
        </w:rPr>
        <w:t>-</w:t>
      </w:r>
      <w:r>
        <w:rPr>
          <w:rFonts w:ascii="Arial" w:hAnsi="Arial" w:cs="Arial"/>
          <w:b/>
          <w:bCs/>
          <w:sz w:val="20"/>
          <w:szCs w:val="20"/>
        </w:rPr>
        <w:t xml:space="preserve">  </w:t>
      </w:r>
      <w:r w:rsidR="00624406" w:rsidRPr="00624406">
        <w:rPr>
          <w:rFonts w:ascii="Arial" w:hAnsi="Arial" w:cs="Arial"/>
          <w:b/>
          <w:bCs/>
          <w:sz w:val="20"/>
          <w:szCs w:val="20"/>
        </w:rPr>
        <w:t>Atatürk,</w:t>
      </w:r>
      <w:r w:rsidR="00624406" w:rsidRPr="00624406">
        <w:rPr>
          <w:rFonts w:ascii="Arial" w:hAnsi="Arial" w:cs="Arial"/>
          <w:b/>
          <w:bCs/>
          <w:spacing w:val="11"/>
          <w:sz w:val="20"/>
          <w:szCs w:val="20"/>
        </w:rPr>
        <w:t xml:space="preserve"> </w:t>
      </w:r>
      <w:r w:rsidR="00624406" w:rsidRPr="00624406">
        <w:rPr>
          <w:rFonts w:ascii="Arial" w:hAnsi="Arial" w:cs="Arial"/>
          <w:b/>
          <w:bCs/>
          <w:sz w:val="20"/>
          <w:szCs w:val="20"/>
        </w:rPr>
        <w:t>bu</w:t>
      </w:r>
      <w:r w:rsidR="00624406" w:rsidRPr="00624406">
        <w:rPr>
          <w:rFonts w:ascii="Arial" w:hAnsi="Arial" w:cs="Arial"/>
          <w:b/>
          <w:bCs/>
          <w:spacing w:val="11"/>
          <w:sz w:val="20"/>
          <w:szCs w:val="20"/>
        </w:rPr>
        <w:t xml:space="preserve"> </w:t>
      </w:r>
      <w:r w:rsidR="00624406" w:rsidRPr="00624406">
        <w:rPr>
          <w:rFonts w:ascii="Arial" w:hAnsi="Arial" w:cs="Arial"/>
          <w:b/>
          <w:bCs/>
          <w:sz w:val="20"/>
          <w:szCs w:val="20"/>
        </w:rPr>
        <w:t>düşüncesine</w:t>
      </w:r>
      <w:r w:rsidR="00624406" w:rsidRPr="00624406">
        <w:rPr>
          <w:rFonts w:ascii="Arial" w:hAnsi="Arial" w:cs="Arial"/>
          <w:b/>
          <w:bCs/>
          <w:spacing w:val="9"/>
          <w:sz w:val="20"/>
          <w:szCs w:val="20"/>
        </w:rPr>
        <w:t xml:space="preserve"> </w:t>
      </w:r>
      <w:r w:rsidR="00624406" w:rsidRPr="00624406">
        <w:rPr>
          <w:rFonts w:ascii="Arial" w:hAnsi="Arial" w:cs="Arial"/>
          <w:b/>
          <w:bCs/>
          <w:sz w:val="20"/>
          <w:szCs w:val="20"/>
        </w:rPr>
        <w:t>u</w:t>
      </w:r>
      <w:r w:rsidR="00624406" w:rsidRPr="00624406">
        <w:rPr>
          <w:rFonts w:ascii="Arial" w:hAnsi="Arial" w:cs="Arial"/>
          <w:b/>
          <w:bCs/>
          <w:spacing w:val="-3"/>
          <w:sz w:val="20"/>
          <w:szCs w:val="20"/>
        </w:rPr>
        <w:t>y</w:t>
      </w:r>
      <w:r w:rsidR="00624406" w:rsidRPr="00624406">
        <w:rPr>
          <w:rFonts w:ascii="Arial" w:hAnsi="Arial" w:cs="Arial"/>
          <w:b/>
          <w:bCs/>
          <w:sz w:val="20"/>
          <w:szCs w:val="20"/>
        </w:rPr>
        <w:t>gun</w:t>
      </w:r>
      <w:r w:rsidR="00624406" w:rsidRPr="00624406">
        <w:rPr>
          <w:rFonts w:ascii="Arial" w:hAnsi="Arial" w:cs="Arial"/>
          <w:b/>
          <w:bCs/>
          <w:spacing w:val="9"/>
          <w:sz w:val="20"/>
          <w:szCs w:val="20"/>
        </w:rPr>
        <w:t xml:space="preserve"> </w:t>
      </w:r>
      <w:r w:rsidR="00624406" w:rsidRPr="00624406">
        <w:rPr>
          <w:rFonts w:ascii="Arial" w:hAnsi="Arial" w:cs="Arial"/>
          <w:b/>
          <w:bCs/>
          <w:sz w:val="20"/>
          <w:szCs w:val="20"/>
        </w:rPr>
        <w:t>olarak</w:t>
      </w:r>
      <w:r w:rsidR="00624406" w:rsidRPr="00624406">
        <w:rPr>
          <w:rFonts w:ascii="Arial" w:hAnsi="Arial" w:cs="Arial"/>
          <w:b/>
          <w:bCs/>
          <w:spacing w:val="9"/>
          <w:sz w:val="20"/>
          <w:szCs w:val="20"/>
        </w:rPr>
        <w:t xml:space="preserve"> </w:t>
      </w:r>
      <w:r w:rsidR="00624406" w:rsidRPr="00624406">
        <w:rPr>
          <w:rFonts w:ascii="Arial" w:hAnsi="Arial" w:cs="Arial"/>
          <w:b/>
          <w:bCs/>
          <w:sz w:val="20"/>
          <w:szCs w:val="20"/>
        </w:rPr>
        <w:t>aşağ</w:t>
      </w:r>
      <w:r w:rsidR="00624406" w:rsidRPr="00624406">
        <w:rPr>
          <w:rFonts w:ascii="Arial" w:hAnsi="Arial" w:cs="Arial"/>
          <w:b/>
          <w:bCs/>
          <w:spacing w:val="-1"/>
          <w:sz w:val="20"/>
          <w:szCs w:val="20"/>
        </w:rPr>
        <w:t>ı</w:t>
      </w:r>
      <w:r w:rsidR="00624406" w:rsidRPr="00624406">
        <w:rPr>
          <w:rFonts w:ascii="Arial" w:hAnsi="Arial" w:cs="Arial"/>
          <w:b/>
          <w:bCs/>
          <w:sz w:val="20"/>
          <w:szCs w:val="20"/>
        </w:rPr>
        <w:t>dakilerden hangisini kurm</w:t>
      </w:r>
      <w:r w:rsidR="00624406" w:rsidRPr="00624406">
        <w:rPr>
          <w:rFonts w:ascii="Arial" w:hAnsi="Arial" w:cs="Arial"/>
          <w:b/>
          <w:bCs/>
          <w:spacing w:val="1"/>
          <w:sz w:val="20"/>
          <w:szCs w:val="20"/>
        </w:rPr>
        <w:t>u</w:t>
      </w:r>
      <w:r>
        <w:rPr>
          <w:rFonts w:ascii="Arial" w:hAnsi="Arial" w:cs="Arial"/>
          <w:b/>
          <w:bCs/>
          <w:sz w:val="20"/>
          <w:szCs w:val="20"/>
        </w:rPr>
        <w:t>ştur?</w:t>
      </w:r>
    </w:p>
    <w:p w:rsidR="00624406" w:rsidRPr="00624406" w:rsidRDefault="00624406" w:rsidP="00624406">
      <w:pPr>
        <w:widowControl w:val="0"/>
        <w:ind w:left="677" w:right="-20"/>
        <w:rPr>
          <w:rFonts w:ascii="Arial" w:hAnsi="Arial" w:cs="Arial"/>
          <w:sz w:val="20"/>
          <w:szCs w:val="20"/>
        </w:rPr>
      </w:pPr>
      <w:r w:rsidRPr="00624406">
        <w:rPr>
          <w:rFonts w:ascii="Arial" w:hAnsi="Arial" w:cs="Arial"/>
          <w:bCs/>
          <w:sz w:val="20"/>
          <w:szCs w:val="20"/>
        </w:rPr>
        <w:t>A)</w:t>
      </w:r>
      <w:r w:rsidRPr="00624406">
        <w:rPr>
          <w:rFonts w:ascii="Arial" w:hAnsi="Arial" w:cs="Arial"/>
          <w:bCs/>
          <w:spacing w:val="15"/>
          <w:sz w:val="20"/>
          <w:szCs w:val="20"/>
        </w:rPr>
        <w:t xml:space="preserve"> </w:t>
      </w:r>
      <w:r w:rsidRPr="00624406">
        <w:rPr>
          <w:rFonts w:ascii="Arial" w:hAnsi="Arial" w:cs="Arial"/>
          <w:bCs/>
          <w:sz w:val="20"/>
          <w:szCs w:val="20"/>
        </w:rPr>
        <w:t>Türk Tarih Kurumu</w:t>
      </w:r>
    </w:p>
    <w:p w:rsidR="00624406" w:rsidRPr="00624406" w:rsidRDefault="00624406" w:rsidP="00624406">
      <w:pPr>
        <w:widowControl w:val="0"/>
        <w:spacing w:before="4"/>
        <w:ind w:left="677" w:right="-20"/>
        <w:rPr>
          <w:rFonts w:ascii="Arial" w:hAnsi="Arial" w:cs="Arial"/>
          <w:sz w:val="20"/>
          <w:szCs w:val="20"/>
        </w:rPr>
      </w:pPr>
      <w:r w:rsidRPr="00624406">
        <w:rPr>
          <w:rFonts w:ascii="Arial" w:hAnsi="Arial" w:cs="Arial"/>
          <w:bCs/>
          <w:sz w:val="20"/>
          <w:szCs w:val="20"/>
        </w:rPr>
        <w:t>B)</w:t>
      </w:r>
      <w:r w:rsidRPr="00624406">
        <w:rPr>
          <w:rFonts w:ascii="Arial" w:hAnsi="Arial" w:cs="Arial"/>
          <w:bCs/>
          <w:spacing w:val="16"/>
          <w:sz w:val="20"/>
          <w:szCs w:val="20"/>
        </w:rPr>
        <w:t xml:space="preserve"> </w:t>
      </w:r>
      <w:r w:rsidRPr="00624406">
        <w:rPr>
          <w:rFonts w:ascii="Arial" w:hAnsi="Arial" w:cs="Arial"/>
          <w:bCs/>
          <w:sz w:val="20"/>
          <w:szCs w:val="20"/>
        </w:rPr>
        <w:t>Hukuk Fakültesi</w:t>
      </w:r>
    </w:p>
    <w:p w:rsidR="00624406" w:rsidRPr="00624406" w:rsidRDefault="00624406" w:rsidP="00624406">
      <w:pPr>
        <w:widowControl w:val="0"/>
        <w:spacing w:before="4"/>
        <w:ind w:left="677" w:right="-20"/>
        <w:rPr>
          <w:rFonts w:ascii="Arial" w:hAnsi="Arial" w:cs="Arial"/>
          <w:sz w:val="20"/>
          <w:szCs w:val="20"/>
        </w:rPr>
      </w:pPr>
      <w:r w:rsidRPr="00624406">
        <w:rPr>
          <w:rFonts w:ascii="Arial" w:hAnsi="Arial" w:cs="Arial"/>
          <w:bCs/>
          <w:sz w:val="20"/>
          <w:szCs w:val="20"/>
        </w:rPr>
        <w:t>C)</w:t>
      </w:r>
      <w:r w:rsidRPr="00624406">
        <w:rPr>
          <w:rFonts w:ascii="Arial" w:hAnsi="Arial" w:cs="Arial"/>
          <w:bCs/>
          <w:spacing w:val="15"/>
          <w:sz w:val="20"/>
          <w:szCs w:val="20"/>
        </w:rPr>
        <w:t xml:space="preserve"> </w:t>
      </w:r>
      <w:r w:rsidRPr="00624406">
        <w:rPr>
          <w:rFonts w:ascii="Arial" w:hAnsi="Arial" w:cs="Arial"/>
          <w:bCs/>
          <w:sz w:val="20"/>
          <w:szCs w:val="20"/>
        </w:rPr>
        <w:t>Anadolu Medeni</w:t>
      </w:r>
      <w:r w:rsidRPr="00624406">
        <w:rPr>
          <w:rFonts w:ascii="Arial" w:hAnsi="Arial" w:cs="Arial"/>
          <w:bCs/>
          <w:spacing w:val="-3"/>
          <w:sz w:val="20"/>
          <w:szCs w:val="20"/>
        </w:rPr>
        <w:t>y</w:t>
      </w:r>
      <w:r w:rsidRPr="00624406">
        <w:rPr>
          <w:rFonts w:ascii="Arial" w:hAnsi="Arial" w:cs="Arial"/>
          <w:bCs/>
          <w:sz w:val="20"/>
          <w:szCs w:val="20"/>
        </w:rPr>
        <w:t>etleri Müzesi</w:t>
      </w:r>
    </w:p>
    <w:p w:rsidR="00624406" w:rsidRDefault="00624406" w:rsidP="00624406">
      <w:pPr>
        <w:rPr>
          <w:rFonts w:ascii="Arial" w:hAnsi="Arial" w:cs="Arial"/>
          <w:bCs/>
          <w:sz w:val="20"/>
          <w:szCs w:val="20"/>
        </w:rPr>
      </w:pPr>
      <w:r>
        <w:rPr>
          <w:rFonts w:ascii="Arial" w:hAnsi="Arial" w:cs="Arial"/>
          <w:bCs/>
          <w:sz w:val="20"/>
          <w:szCs w:val="20"/>
        </w:rPr>
        <w:t xml:space="preserve">            </w:t>
      </w:r>
      <w:r w:rsidRPr="00624406">
        <w:rPr>
          <w:rFonts w:ascii="Arial" w:hAnsi="Arial" w:cs="Arial"/>
          <w:bCs/>
          <w:sz w:val="20"/>
          <w:szCs w:val="20"/>
        </w:rPr>
        <w:t>D)</w:t>
      </w:r>
      <w:r w:rsidRPr="00624406">
        <w:rPr>
          <w:rFonts w:ascii="Arial" w:hAnsi="Arial" w:cs="Arial"/>
          <w:bCs/>
          <w:spacing w:val="16"/>
          <w:sz w:val="20"/>
          <w:szCs w:val="20"/>
        </w:rPr>
        <w:t xml:space="preserve"> </w:t>
      </w:r>
      <w:r w:rsidRPr="00624406">
        <w:rPr>
          <w:rFonts w:ascii="Arial" w:hAnsi="Arial" w:cs="Arial"/>
          <w:bCs/>
          <w:sz w:val="20"/>
          <w:szCs w:val="20"/>
        </w:rPr>
        <w:t>Türk Standartları</w:t>
      </w:r>
      <w:r w:rsidRPr="00624406">
        <w:rPr>
          <w:rFonts w:ascii="Arial" w:hAnsi="Arial" w:cs="Arial"/>
          <w:bCs/>
          <w:spacing w:val="5"/>
          <w:sz w:val="20"/>
          <w:szCs w:val="20"/>
        </w:rPr>
        <w:t xml:space="preserve"> </w:t>
      </w:r>
      <w:r w:rsidRPr="00624406">
        <w:rPr>
          <w:rFonts w:ascii="Arial" w:hAnsi="Arial" w:cs="Arial"/>
          <w:bCs/>
          <w:sz w:val="20"/>
          <w:szCs w:val="20"/>
        </w:rPr>
        <w:t>Enstitüsü</w:t>
      </w:r>
      <w:r w:rsidRPr="00624406">
        <w:rPr>
          <w:rFonts w:ascii="Arial" w:hAnsi="Arial" w:cs="Arial"/>
          <w:bCs/>
          <w:sz w:val="20"/>
          <w:szCs w:val="20"/>
        </w:rPr>
        <w:tab/>
      </w:r>
    </w:p>
    <w:p w:rsidR="00131657" w:rsidRDefault="00131657" w:rsidP="00624406">
      <w:pPr>
        <w:rPr>
          <w:rFonts w:ascii="Arial" w:hAnsi="Arial" w:cs="Arial"/>
          <w:bCs/>
          <w:sz w:val="20"/>
          <w:szCs w:val="20"/>
        </w:rPr>
      </w:pPr>
    </w:p>
    <w:p w:rsidR="00131657" w:rsidRDefault="00131657" w:rsidP="00624406">
      <w:pPr>
        <w:rPr>
          <w:rFonts w:ascii="Arial" w:hAnsi="Arial" w:cs="Arial"/>
          <w:bCs/>
          <w:sz w:val="20"/>
          <w:szCs w:val="20"/>
        </w:rPr>
      </w:pPr>
    </w:p>
    <w:p w:rsidR="00131657" w:rsidRDefault="00131657" w:rsidP="00624406">
      <w:pPr>
        <w:rPr>
          <w:rFonts w:ascii="Arial" w:hAnsi="Arial" w:cs="Arial"/>
          <w:bCs/>
          <w:sz w:val="20"/>
          <w:szCs w:val="20"/>
        </w:rPr>
      </w:pPr>
    </w:p>
    <w:p w:rsidR="00624406" w:rsidRDefault="00131657" w:rsidP="00624406">
      <w:pPr>
        <w:rPr>
          <w:rFonts w:ascii="Arial" w:hAnsi="Arial" w:cs="Arial"/>
          <w:bCs/>
          <w:sz w:val="20"/>
          <w:szCs w:val="20"/>
        </w:rPr>
      </w:pPr>
      <w:r>
        <w:rPr>
          <w:rFonts w:ascii="Arial" w:hAnsi="Arial" w:cs="Arial"/>
          <w:b/>
          <w:bCs/>
          <w:sz w:val="20"/>
          <w:szCs w:val="20"/>
        </w:rPr>
        <w:t>16</w:t>
      </w:r>
      <w:r w:rsidR="00624406" w:rsidRPr="00131657">
        <w:rPr>
          <w:rFonts w:ascii="Arial" w:hAnsi="Arial" w:cs="Arial"/>
          <w:b/>
          <w:bCs/>
          <w:sz w:val="20"/>
          <w:szCs w:val="20"/>
        </w:rPr>
        <w:t>-</w:t>
      </w:r>
      <w:r>
        <w:rPr>
          <w:rFonts w:ascii="Arial" w:hAnsi="Arial" w:cs="Arial"/>
          <w:b/>
          <w:bCs/>
          <w:sz w:val="20"/>
          <w:szCs w:val="20"/>
        </w:rPr>
        <w:t xml:space="preserve"> </w:t>
      </w:r>
      <w:r w:rsidR="00624406" w:rsidRPr="00CE679E">
        <w:rPr>
          <w:rFonts w:ascii="Arial" w:hAnsi="Arial" w:cs="Arial"/>
          <w:b/>
          <w:bCs/>
          <w:sz w:val="20"/>
          <w:szCs w:val="20"/>
        </w:rPr>
        <w:t>Atatürk bir konuşmasında</w:t>
      </w:r>
      <w:r w:rsidR="00624406">
        <w:rPr>
          <w:rFonts w:ascii="Arial" w:hAnsi="Arial" w:cs="Arial"/>
          <w:bCs/>
          <w:sz w:val="20"/>
          <w:szCs w:val="20"/>
        </w:rPr>
        <w:t xml:space="preserve"> ‘’Efendiler!</w:t>
      </w:r>
      <w:r>
        <w:rPr>
          <w:rFonts w:ascii="Arial" w:hAnsi="Arial" w:cs="Arial"/>
          <w:bCs/>
          <w:sz w:val="20"/>
          <w:szCs w:val="20"/>
        </w:rPr>
        <w:t xml:space="preserve"> </w:t>
      </w:r>
      <w:r w:rsidR="00624406">
        <w:rPr>
          <w:rFonts w:ascii="Arial" w:hAnsi="Arial" w:cs="Arial"/>
          <w:bCs/>
          <w:sz w:val="20"/>
          <w:szCs w:val="20"/>
        </w:rPr>
        <w:t>Hepiniz milletvekili olabilirsiniz,</w:t>
      </w:r>
      <w:r>
        <w:rPr>
          <w:rFonts w:ascii="Arial" w:hAnsi="Arial" w:cs="Arial"/>
          <w:bCs/>
          <w:sz w:val="20"/>
          <w:szCs w:val="20"/>
        </w:rPr>
        <w:t xml:space="preserve"> </w:t>
      </w:r>
      <w:r w:rsidR="00624406">
        <w:rPr>
          <w:rFonts w:ascii="Arial" w:hAnsi="Arial" w:cs="Arial"/>
          <w:bCs/>
          <w:sz w:val="20"/>
          <w:szCs w:val="20"/>
        </w:rPr>
        <w:t>bakan olabilirsiniz.</w:t>
      </w:r>
    </w:p>
    <w:p w:rsidR="00624406" w:rsidRDefault="00624406" w:rsidP="00624406">
      <w:pPr>
        <w:rPr>
          <w:rFonts w:ascii="Arial" w:hAnsi="Arial" w:cs="Arial"/>
          <w:bCs/>
          <w:sz w:val="20"/>
          <w:szCs w:val="20"/>
        </w:rPr>
      </w:pPr>
      <w:r>
        <w:rPr>
          <w:rFonts w:ascii="Arial" w:hAnsi="Arial" w:cs="Arial"/>
          <w:bCs/>
          <w:sz w:val="20"/>
          <w:szCs w:val="20"/>
        </w:rPr>
        <w:t>Hatta cumhurbaşkanı da olabilirsiniz.</w:t>
      </w:r>
      <w:r w:rsidR="00CE679E">
        <w:rPr>
          <w:rFonts w:ascii="Arial" w:hAnsi="Arial" w:cs="Arial"/>
          <w:bCs/>
          <w:sz w:val="20"/>
          <w:szCs w:val="20"/>
        </w:rPr>
        <w:t xml:space="preserve"> </w:t>
      </w:r>
      <w:r>
        <w:rPr>
          <w:rFonts w:ascii="Arial" w:hAnsi="Arial" w:cs="Arial"/>
          <w:bCs/>
          <w:sz w:val="20"/>
          <w:szCs w:val="20"/>
        </w:rPr>
        <w:t xml:space="preserve">Fakat sanatçı olamazsınız’’ </w:t>
      </w:r>
      <w:r w:rsidRPr="00CE679E">
        <w:rPr>
          <w:rFonts w:ascii="Arial" w:hAnsi="Arial" w:cs="Arial"/>
          <w:b/>
          <w:bCs/>
          <w:sz w:val="20"/>
          <w:szCs w:val="20"/>
        </w:rPr>
        <w:t>demiştir.</w:t>
      </w:r>
    </w:p>
    <w:p w:rsidR="00624406" w:rsidRDefault="00624406" w:rsidP="00624406">
      <w:pPr>
        <w:rPr>
          <w:rFonts w:cs="Arial"/>
          <w:b/>
          <w:bCs/>
        </w:rPr>
      </w:pPr>
      <w:r>
        <w:rPr>
          <w:rFonts w:cs="Arial"/>
          <w:b/>
          <w:bCs/>
        </w:rPr>
        <w:t>Atatürk’ün bu sözünden çıkarılabilecek yargı aşağıdakilerden hangisidir?</w:t>
      </w:r>
    </w:p>
    <w:p w:rsidR="00624406" w:rsidRDefault="00CE679E" w:rsidP="00624406">
      <w:pPr>
        <w:rPr>
          <w:rFonts w:cs="Arial"/>
          <w:bCs/>
        </w:rPr>
      </w:pPr>
      <w:r>
        <w:rPr>
          <w:rFonts w:cs="Arial"/>
          <w:bCs/>
        </w:rPr>
        <w:t>a)Ulusların kalkınmasında güzel sanatların büyük katkısı vardır.</w:t>
      </w:r>
    </w:p>
    <w:p w:rsidR="00CE679E" w:rsidRDefault="00CE679E" w:rsidP="00624406">
      <w:pPr>
        <w:rPr>
          <w:rFonts w:cs="Arial"/>
          <w:bCs/>
        </w:rPr>
      </w:pPr>
      <w:r>
        <w:rPr>
          <w:rFonts w:cs="Arial"/>
          <w:bCs/>
        </w:rPr>
        <w:t>b)Politikacılar mutlaka sanatçılardan seçilmelidir.</w:t>
      </w:r>
    </w:p>
    <w:p w:rsidR="00CE679E" w:rsidRDefault="00CE679E" w:rsidP="00624406">
      <w:pPr>
        <w:rPr>
          <w:rFonts w:cs="Arial"/>
          <w:bCs/>
        </w:rPr>
      </w:pPr>
      <w:r>
        <w:rPr>
          <w:rFonts w:cs="Arial"/>
          <w:bCs/>
        </w:rPr>
        <w:t>c)Ülke sorunlarının çözümünde sanatçıların görüşü alınmalıdır.</w:t>
      </w:r>
    </w:p>
    <w:p w:rsidR="00CE679E" w:rsidRDefault="00CE679E" w:rsidP="00624406">
      <w:pPr>
        <w:rPr>
          <w:rFonts w:cs="Arial"/>
          <w:bCs/>
        </w:rPr>
      </w:pPr>
      <w:r>
        <w:rPr>
          <w:rFonts w:cs="Arial"/>
          <w:bCs/>
        </w:rPr>
        <w:t>d)Sanatçı olabilmek için özel bir eğitim ve yetenek gereklidir.</w:t>
      </w:r>
    </w:p>
    <w:p w:rsidR="00131657" w:rsidRDefault="00131657" w:rsidP="00624406">
      <w:pPr>
        <w:rPr>
          <w:rFonts w:cs="Arial"/>
          <w:bCs/>
        </w:rPr>
      </w:pPr>
    </w:p>
    <w:p w:rsidR="00131657" w:rsidRDefault="00131657" w:rsidP="00624406">
      <w:pPr>
        <w:rPr>
          <w:rFonts w:cs="Arial"/>
          <w:bCs/>
        </w:rPr>
      </w:pPr>
    </w:p>
    <w:p w:rsidR="00CE679E" w:rsidRPr="008667DC" w:rsidRDefault="00131657" w:rsidP="00624406">
      <w:pPr>
        <w:rPr>
          <w:rFonts w:cs="Arial"/>
          <w:b/>
          <w:bCs/>
          <w:u w:val="single"/>
        </w:rPr>
      </w:pPr>
      <w:r w:rsidRPr="008667DC">
        <w:rPr>
          <w:rFonts w:cs="Arial"/>
          <w:b/>
          <w:bCs/>
        </w:rPr>
        <w:lastRenderedPageBreak/>
        <w:t>17</w:t>
      </w:r>
      <w:r w:rsidR="00CE679E" w:rsidRPr="008667DC">
        <w:rPr>
          <w:rFonts w:cs="Arial"/>
          <w:b/>
          <w:bCs/>
        </w:rPr>
        <w:t>-</w:t>
      </w:r>
      <w:r w:rsidR="008667DC">
        <w:rPr>
          <w:rFonts w:cs="Arial"/>
          <w:b/>
          <w:bCs/>
        </w:rPr>
        <w:t xml:space="preserve">  </w:t>
      </w:r>
      <w:r w:rsidR="008D03F2" w:rsidRPr="008667DC">
        <w:rPr>
          <w:rFonts w:cs="Arial"/>
          <w:b/>
          <w:bCs/>
        </w:rPr>
        <w:t xml:space="preserve">Aşağıdakilerden hangisi cumhuriyetin ilk yıllarında sağlık alanında yaşanan gelişmelerden </w:t>
      </w:r>
      <w:r w:rsidR="008D03F2" w:rsidRPr="008667DC">
        <w:rPr>
          <w:rFonts w:cs="Arial"/>
          <w:b/>
          <w:bCs/>
          <w:u w:val="single"/>
        </w:rPr>
        <w:t>değildir?</w:t>
      </w:r>
    </w:p>
    <w:p w:rsidR="008D03F2" w:rsidRPr="00573DCD" w:rsidRDefault="008D03F2" w:rsidP="00624406">
      <w:pPr>
        <w:rPr>
          <w:rFonts w:ascii="Arial" w:hAnsi="Arial" w:cs="Arial"/>
          <w:bCs/>
          <w:sz w:val="20"/>
          <w:szCs w:val="20"/>
        </w:rPr>
      </w:pPr>
      <w:r w:rsidRPr="00573DCD">
        <w:rPr>
          <w:rFonts w:ascii="Arial" w:hAnsi="Arial" w:cs="Arial"/>
          <w:bCs/>
          <w:sz w:val="20"/>
          <w:szCs w:val="20"/>
        </w:rPr>
        <w:t>a)Hıfzıssıhha enstitüsünün kurulması</w:t>
      </w:r>
    </w:p>
    <w:p w:rsidR="008D03F2" w:rsidRPr="00573DCD" w:rsidRDefault="008D03F2" w:rsidP="00624406">
      <w:pPr>
        <w:rPr>
          <w:rFonts w:ascii="Arial" w:hAnsi="Arial" w:cs="Arial"/>
          <w:bCs/>
          <w:sz w:val="20"/>
          <w:szCs w:val="20"/>
        </w:rPr>
      </w:pPr>
      <w:r w:rsidRPr="00573DCD">
        <w:rPr>
          <w:rFonts w:ascii="Arial" w:hAnsi="Arial" w:cs="Arial"/>
          <w:bCs/>
          <w:sz w:val="20"/>
          <w:szCs w:val="20"/>
        </w:rPr>
        <w:t>b)Sanatoryum ve dispanserlerin açılması</w:t>
      </w:r>
    </w:p>
    <w:p w:rsidR="008D03F2" w:rsidRPr="00573DCD" w:rsidRDefault="008D03F2" w:rsidP="00624406">
      <w:pPr>
        <w:rPr>
          <w:rFonts w:ascii="Arial" w:hAnsi="Arial" w:cs="Arial"/>
          <w:bCs/>
          <w:sz w:val="20"/>
          <w:szCs w:val="20"/>
        </w:rPr>
      </w:pPr>
      <w:r w:rsidRPr="00573DCD">
        <w:rPr>
          <w:rFonts w:ascii="Arial" w:hAnsi="Arial" w:cs="Arial"/>
          <w:bCs/>
          <w:sz w:val="20"/>
          <w:szCs w:val="20"/>
        </w:rPr>
        <w:t xml:space="preserve">c)Devlet </w:t>
      </w:r>
      <w:proofErr w:type="spellStart"/>
      <w:r w:rsidRPr="00573DCD">
        <w:rPr>
          <w:rFonts w:ascii="Arial" w:hAnsi="Arial" w:cs="Arial"/>
          <w:bCs/>
          <w:sz w:val="20"/>
          <w:szCs w:val="20"/>
        </w:rPr>
        <w:t>konservatuvarı’nın</w:t>
      </w:r>
      <w:proofErr w:type="spellEnd"/>
      <w:r w:rsidRPr="00573DCD">
        <w:rPr>
          <w:rFonts w:ascii="Arial" w:hAnsi="Arial" w:cs="Arial"/>
          <w:bCs/>
          <w:sz w:val="20"/>
          <w:szCs w:val="20"/>
        </w:rPr>
        <w:t xml:space="preserve"> açılması</w:t>
      </w:r>
    </w:p>
    <w:p w:rsidR="008D03F2" w:rsidRPr="00573DCD" w:rsidRDefault="008D03F2" w:rsidP="00624406">
      <w:pPr>
        <w:rPr>
          <w:rFonts w:ascii="Arial" w:hAnsi="Arial" w:cs="Arial"/>
          <w:bCs/>
          <w:sz w:val="20"/>
          <w:szCs w:val="20"/>
        </w:rPr>
      </w:pPr>
      <w:r w:rsidRPr="00573DCD">
        <w:rPr>
          <w:rFonts w:ascii="Arial" w:hAnsi="Arial" w:cs="Arial"/>
          <w:bCs/>
          <w:sz w:val="20"/>
          <w:szCs w:val="20"/>
        </w:rPr>
        <w:t>d)Veremle mücadele derneğinin açılması</w:t>
      </w:r>
    </w:p>
    <w:p w:rsidR="008D03F2" w:rsidRDefault="008D03F2" w:rsidP="00624406">
      <w:pPr>
        <w:rPr>
          <w:rFonts w:cs="Arial"/>
          <w:bCs/>
        </w:rPr>
      </w:pPr>
    </w:p>
    <w:p w:rsidR="008D03F2" w:rsidRDefault="00687AC7" w:rsidP="00624406">
      <w:pPr>
        <w:rPr>
          <w:rFonts w:cs="Arial"/>
          <w:bCs/>
        </w:rPr>
      </w:pPr>
      <w:r>
        <w:rPr>
          <w:rFonts w:cs="Arial"/>
          <w:bCs/>
        </w:rPr>
        <w:t xml:space="preserve">   </w:t>
      </w:r>
      <w:r w:rsidR="008667DC">
        <w:rPr>
          <w:rFonts w:cs="Arial"/>
          <w:bCs/>
          <w:noProof/>
        </w:rPr>
        <w:drawing>
          <wp:inline distT="0" distB="0" distL="0" distR="0">
            <wp:extent cx="3267075" cy="1600200"/>
            <wp:effectExtent l="0" t="19050" r="0" b="38100"/>
            <wp:docPr id="33" name="Kuruluş Şeması 3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tbl>
      <w:tblPr>
        <w:tblStyle w:val="TabloKlavuzu"/>
        <w:tblpPr w:leftFromText="141" w:rightFromText="141" w:vertAnchor="text" w:horzAnchor="margin" w:tblpXSpec="right" w:tblpY="201"/>
        <w:tblW w:w="4834" w:type="dxa"/>
        <w:tblLayout w:type="fixed"/>
        <w:tblLook w:val="0000"/>
      </w:tblPr>
      <w:tblGrid>
        <w:gridCol w:w="483"/>
        <w:gridCol w:w="483"/>
        <w:gridCol w:w="484"/>
        <w:gridCol w:w="483"/>
        <w:gridCol w:w="484"/>
        <w:gridCol w:w="483"/>
        <w:gridCol w:w="484"/>
        <w:gridCol w:w="483"/>
        <w:gridCol w:w="483"/>
        <w:gridCol w:w="484"/>
      </w:tblGrid>
      <w:tr w:rsidR="008667DC" w:rsidRPr="00704224" w:rsidTr="008667DC">
        <w:trPr>
          <w:trHeight w:val="377"/>
        </w:trPr>
        <w:tc>
          <w:tcPr>
            <w:tcW w:w="1450" w:type="dxa"/>
            <w:gridSpan w:val="3"/>
          </w:tcPr>
          <w:p w:rsidR="008667DC" w:rsidRDefault="008667DC" w:rsidP="008667DC">
            <w:pPr>
              <w:tabs>
                <w:tab w:val="left" w:pos="2805"/>
              </w:tabs>
              <w:rPr>
                <w:rFonts w:ascii="Arial" w:hAnsi="Arial" w:cs="Arial"/>
                <w:sz w:val="20"/>
                <w:szCs w:val="20"/>
              </w:rPr>
            </w:pPr>
          </w:p>
          <w:p w:rsidR="008667DC" w:rsidRPr="00ED77CB" w:rsidRDefault="008667DC" w:rsidP="008667DC">
            <w:pPr>
              <w:tabs>
                <w:tab w:val="left" w:pos="2805"/>
              </w:tabs>
              <w:rPr>
                <w:rFonts w:ascii="Arial" w:hAnsi="Arial" w:cs="Arial"/>
                <w:sz w:val="20"/>
                <w:szCs w:val="20"/>
              </w:rPr>
            </w:pPr>
            <w:r w:rsidRPr="00ED77CB">
              <w:rPr>
                <w:rFonts w:ascii="Arial" w:hAnsi="Arial" w:cs="Arial"/>
                <w:sz w:val="20"/>
                <w:szCs w:val="20"/>
              </w:rPr>
              <w:t>ADI SOYADI</w:t>
            </w:r>
          </w:p>
        </w:tc>
        <w:tc>
          <w:tcPr>
            <w:tcW w:w="3384" w:type="dxa"/>
            <w:gridSpan w:val="7"/>
          </w:tcPr>
          <w:p w:rsidR="008667DC" w:rsidRDefault="008667DC" w:rsidP="008667DC">
            <w:pPr>
              <w:tabs>
                <w:tab w:val="left" w:pos="2805"/>
              </w:tabs>
              <w:rPr>
                <w:rFonts w:ascii="Arial" w:hAnsi="Arial" w:cs="Arial"/>
              </w:rPr>
            </w:pPr>
          </w:p>
          <w:p w:rsidR="008667DC" w:rsidRDefault="008667DC" w:rsidP="008667DC">
            <w:pPr>
              <w:tabs>
                <w:tab w:val="left" w:pos="2805"/>
              </w:tabs>
              <w:rPr>
                <w:rFonts w:ascii="Arial" w:hAnsi="Arial" w:cs="Arial"/>
              </w:rPr>
            </w:pPr>
          </w:p>
          <w:p w:rsidR="008667DC" w:rsidRPr="00ED77CB" w:rsidRDefault="008667DC" w:rsidP="008667DC">
            <w:pPr>
              <w:tabs>
                <w:tab w:val="left" w:pos="2805"/>
              </w:tabs>
              <w:rPr>
                <w:rFonts w:ascii="Arial" w:hAnsi="Arial" w:cs="Arial"/>
              </w:rPr>
            </w:pPr>
          </w:p>
        </w:tc>
      </w:tr>
      <w:tr w:rsidR="008667DC" w:rsidRPr="00704224" w:rsidTr="008667DC">
        <w:trPr>
          <w:trHeight w:val="377"/>
        </w:trPr>
        <w:tc>
          <w:tcPr>
            <w:tcW w:w="1450" w:type="dxa"/>
            <w:gridSpan w:val="3"/>
            <w:vAlign w:val="center"/>
          </w:tcPr>
          <w:p w:rsidR="008667DC" w:rsidRPr="00ED77CB" w:rsidRDefault="008667DC" w:rsidP="008667DC">
            <w:pPr>
              <w:tabs>
                <w:tab w:val="left" w:pos="2805"/>
              </w:tabs>
              <w:jc w:val="right"/>
              <w:rPr>
                <w:rFonts w:ascii="Arial" w:hAnsi="Arial" w:cs="Arial"/>
              </w:rPr>
            </w:pPr>
            <w:r>
              <w:rPr>
                <w:rFonts w:ascii="Arial" w:hAnsi="Arial" w:cs="Arial"/>
              </w:rPr>
              <w:t>SINIFI:</w:t>
            </w:r>
          </w:p>
        </w:tc>
        <w:tc>
          <w:tcPr>
            <w:tcW w:w="967" w:type="dxa"/>
            <w:gridSpan w:val="2"/>
            <w:vAlign w:val="center"/>
          </w:tcPr>
          <w:p w:rsidR="008667DC" w:rsidRPr="00ED77CB" w:rsidRDefault="008667DC" w:rsidP="008667DC">
            <w:pPr>
              <w:tabs>
                <w:tab w:val="left" w:pos="2805"/>
              </w:tabs>
              <w:rPr>
                <w:rFonts w:ascii="Arial" w:hAnsi="Arial" w:cs="Arial"/>
              </w:rPr>
            </w:pPr>
            <w:r>
              <w:rPr>
                <w:rFonts w:ascii="Arial" w:hAnsi="Arial" w:cs="Arial"/>
              </w:rPr>
              <w:t>8-</w:t>
            </w:r>
          </w:p>
        </w:tc>
        <w:tc>
          <w:tcPr>
            <w:tcW w:w="967" w:type="dxa"/>
            <w:gridSpan w:val="2"/>
            <w:vAlign w:val="center"/>
          </w:tcPr>
          <w:p w:rsidR="008667DC" w:rsidRPr="00ED77CB" w:rsidRDefault="008667DC" w:rsidP="008667DC">
            <w:pPr>
              <w:tabs>
                <w:tab w:val="left" w:pos="2805"/>
              </w:tabs>
              <w:jc w:val="right"/>
              <w:rPr>
                <w:rFonts w:ascii="Arial" w:hAnsi="Arial" w:cs="Arial"/>
              </w:rPr>
            </w:pPr>
            <w:r w:rsidRPr="00ED77CB">
              <w:rPr>
                <w:rFonts w:ascii="Arial" w:hAnsi="Arial" w:cs="Arial"/>
              </w:rPr>
              <w:t>NO</w:t>
            </w:r>
            <w:r>
              <w:rPr>
                <w:rFonts w:ascii="Arial" w:hAnsi="Arial" w:cs="Arial"/>
              </w:rPr>
              <w:t>:</w:t>
            </w:r>
          </w:p>
        </w:tc>
        <w:tc>
          <w:tcPr>
            <w:tcW w:w="1450" w:type="dxa"/>
            <w:gridSpan w:val="3"/>
          </w:tcPr>
          <w:p w:rsidR="008667DC" w:rsidRPr="00ED77CB" w:rsidRDefault="008667DC" w:rsidP="008667DC">
            <w:pPr>
              <w:tabs>
                <w:tab w:val="left" w:pos="2805"/>
              </w:tabs>
              <w:rPr>
                <w:rFonts w:ascii="Arial" w:hAnsi="Arial" w:cs="Arial"/>
              </w:rPr>
            </w:pPr>
          </w:p>
        </w:tc>
      </w:tr>
      <w:tr w:rsidR="008667DC" w:rsidRPr="00704224" w:rsidTr="008667DC">
        <w:trPr>
          <w:trHeight w:val="377"/>
        </w:trPr>
        <w:tc>
          <w:tcPr>
            <w:tcW w:w="483" w:type="dxa"/>
            <w:vAlign w:val="center"/>
          </w:tcPr>
          <w:p w:rsidR="008667DC" w:rsidRPr="00ED77CB" w:rsidRDefault="008667DC" w:rsidP="008667DC">
            <w:pPr>
              <w:tabs>
                <w:tab w:val="left" w:pos="2805"/>
              </w:tabs>
              <w:jc w:val="center"/>
              <w:rPr>
                <w:rFonts w:ascii="Arial" w:hAnsi="Arial" w:cs="Arial"/>
                <w:b/>
                <w:bCs/>
              </w:rPr>
            </w:pPr>
            <w:r w:rsidRPr="00ED77CB">
              <w:rPr>
                <w:rFonts w:ascii="Arial" w:hAnsi="Arial" w:cs="Arial"/>
                <w:b/>
                <w:bCs/>
              </w:rPr>
              <w:t>1</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A</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c>
          <w:tcPr>
            <w:tcW w:w="483" w:type="dxa"/>
            <w:vAlign w:val="center"/>
          </w:tcPr>
          <w:p w:rsidR="008667DC" w:rsidRPr="00ED77CB" w:rsidRDefault="008667DC" w:rsidP="008667DC">
            <w:pPr>
              <w:tabs>
                <w:tab w:val="left" w:pos="2805"/>
              </w:tabs>
              <w:jc w:val="center"/>
              <w:rPr>
                <w:rFonts w:ascii="Arial" w:hAnsi="Arial" w:cs="Arial"/>
                <w:b/>
                <w:bCs/>
              </w:rPr>
            </w:pPr>
            <w:r>
              <w:rPr>
                <w:rFonts w:ascii="Arial" w:hAnsi="Arial" w:cs="Arial"/>
                <w:b/>
                <w:bCs/>
              </w:rPr>
              <w:t>11</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A</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r>
      <w:tr w:rsidR="008667DC" w:rsidRPr="00704224" w:rsidTr="008667DC">
        <w:trPr>
          <w:trHeight w:val="377"/>
        </w:trPr>
        <w:tc>
          <w:tcPr>
            <w:tcW w:w="483" w:type="dxa"/>
            <w:vAlign w:val="center"/>
          </w:tcPr>
          <w:p w:rsidR="008667DC" w:rsidRPr="00ED77CB" w:rsidRDefault="008667DC" w:rsidP="008667DC">
            <w:pPr>
              <w:tabs>
                <w:tab w:val="left" w:pos="2805"/>
              </w:tabs>
              <w:jc w:val="center"/>
              <w:rPr>
                <w:rFonts w:ascii="Arial" w:hAnsi="Arial" w:cs="Arial"/>
                <w:b/>
                <w:bCs/>
              </w:rPr>
            </w:pPr>
            <w:r w:rsidRPr="00ED77CB">
              <w:rPr>
                <w:rFonts w:ascii="Arial" w:hAnsi="Arial" w:cs="Arial"/>
                <w:b/>
                <w:bCs/>
              </w:rPr>
              <w:t>2</w:t>
            </w:r>
          </w:p>
        </w:tc>
        <w:tc>
          <w:tcPr>
            <w:tcW w:w="483" w:type="dxa"/>
            <w:vAlign w:val="center"/>
          </w:tcPr>
          <w:p w:rsidR="008667DC" w:rsidRPr="004B0F22" w:rsidRDefault="008667DC" w:rsidP="008667DC">
            <w:pPr>
              <w:jc w:val="center"/>
              <w:rPr>
                <w:rFonts w:ascii="Arial" w:hAnsi="Arial" w:cs="Arial"/>
              </w:rPr>
            </w:pPr>
            <w:r w:rsidRPr="004B0F22">
              <w:rPr>
                <w:rFonts w:ascii="Arial" w:hAnsi="Arial" w:cs="Arial"/>
              </w:rPr>
              <w:t>A</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c>
          <w:tcPr>
            <w:tcW w:w="483" w:type="dxa"/>
            <w:vAlign w:val="center"/>
          </w:tcPr>
          <w:p w:rsidR="008667DC" w:rsidRPr="00ED77CB" w:rsidRDefault="008667DC" w:rsidP="008667DC">
            <w:pPr>
              <w:tabs>
                <w:tab w:val="left" w:pos="2805"/>
              </w:tabs>
              <w:jc w:val="center"/>
              <w:rPr>
                <w:rFonts w:ascii="Arial" w:hAnsi="Arial" w:cs="Arial"/>
                <w:b/>
                <w:bCs/>
              </w:rPr>
            </w:pPr>
            <w:r>
              <w:rPr>
                <w:rFonts w:ascii="Arial" w:hAnsi="Arial" w:cs="Arial"/>
                <w:b/>
                <w:bCs/>
              </w:rPr>
              <w:t>12</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A</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r>
      <w:tr w:rsidR="008667DC" w:rsidRPr="00704224" w:rsidTr="008667DC">
        <w:trPr>
          <w:trHeight w:val="377"/>
        </w:trPr>
        <w:tc>
          <w:tcPr>
            <w:tcW w:w="483" w:type="dxa"/>
            <w:vAlign w:val="center"/>
          </w:tcPr>
          <w:p w:rsidR="008667DC" w:rsidRPr="00ED77CB" w:rsidRDefault="008667DC" w:rsidP="008667DC">
            <w:pPr>
              <w:tabs>
                <w:tab w:val="left" w:pos="2805"/>
              </w:tabs>
              <w:jc w:val="center"/>
              <w:rPr>
                <w:rFonts w:ascii="Arial" w:hAnsi="Arial" w:cs="Arial"/>
                <w:b/>
                <w:bCs/>
              </w:rPr>
            </w:pPr>
            <w:r w:rsidRPr="00ED77CB">
              <w:rPr>
                <w:rFonts w:ascii="Arial" w:hAnsi="Arial" w:cs="Arial"/>
                <w:b/>
                <w:bCs/>
              </w:rPr>
              <w:t>3</w:t>
            </w:r>
          </w:p>
        </w:tc>
        <w:tc>
          <w:tcPr>
            <w:tcW w:w="483" w:type="dxa"/>
            <w:vAlign w:val="center"/>
          </w:tcPr>
          <w:p w:rsidR="008667DC" w:rsidRPr="004B0F22" w:rsidRDefault="008667DC" w:rsidP="008667DC">
            <w:pPr>
              <w:jc w:val="center"/>
              <w:rPr>
                <w:rFonts w:ascii="Arial" w:hAnsi="Arial" w:cs="Arial"/>
              </w:rPr>
            </w:pPr>
            <w:r w:rsidRPr="004B0F22">
              <w:rPr>
                <w:rFonts w:ascii="Arial" w:hAnsi="Arial" w:cs="Arial"/>
              </w:rPr>
              <w:t>A</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c>
          <w:tcPr>
            <w:tcW w:w="483" w:type="dxa"/>
            <w:vAlign w:val="center"/>
          </w:tcPr>
          <w:p w:rsidR="008667DC" w:rsidRPr="00ED77CB" w:rsidRDefault="008667DC" w:rsidP="008667DC">
            <w:pPr>
              <w:tabs>
                <w:tab w:val="left" w:pos="2805"/>
              </w:tabs>
              <w:jc w:val="center"/>
              <w:rPr>
                <w:rFonts w:ascii="Arial" w:hAnsi="Arial" w:cs="Arial"/>
                <w:b/>
                <w:bCs/>
              </w:rPr>
            </w:pPr>
            <w:r>
              <w:rPr>
                <w:rFonts w:ascii="Arial" w:hAnsi="Arial" w:cs="Arial"/>
                <w:b/>
                <w:bCs/>
              </w:rPr>
              <w:t>13</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A</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r>
      <w:tr w:rsidR="008667DC" w:rsidRPr="00704224" w:rsidTr="008667DC">
        <w:trPr>
          <w:trHeight w:val="377"/>
        </w:trPr>
        <w:tc>
          <w:tcPr>
            <w:tcW w:w="483" w:type="dxa"/>
            <w:vAlign w:val="center"/>
          </w:tcPr>
          <w:p w:rsidR="008667DC" w:rsidRPr="00ED77CB" w:rsidRDefault="008667DC" w:rsidP="008667DC">
            <w:pPr>
              <w:tabs>
                <w:tab w:val="left" w:pos="2805"/>
              </w:tabs>
              <w:jc w:val="center"/>
              <w:rPr>
                <w:rFonts w:ascii="Arial" w:hAnsi="Arial" w:cs="Arial"/>
                <w:b/>
                <w:bCs/>
              </w:rPr>
            </w:pPr>
            <w:r w:rsidRPr="00ED77CB">
              <w:rPr>
                <w:rFonts w:ascii="Arial" w:hAnsi="Arial" w:cs="Arial"/>
                <w:b/>
                <w:bCs/>
              </w:rPr>
              <w:t>4</w:t>
            </w:r>
          </w:p>
        </w:tc>
        <w:tc>
          <w:tcPr>
            <w:tcW w:w="483" w:type="dxa"/>
            <w:vAlign w:val="center"/>
          </w:tcPr>
          <w:p w:rsidR="008667DC" w:rsidRPr="004B0F22" w:rsidRDefault="008667DC" w:rsidP="008667DC">
            <w:pPr>
              <w:jc w:val="center"/>
              <w:rPr>
                <w:rFonts w:ascii="Arial" w:hAnsi="Arial" w:cs="Arial"/>
              </w:rPr>
            </w:pPr>
            <w:r w:rsidRPr="004B0F22">
              <w:rPr>
                <w:rFonts w:ascii="Arial" w:hAnsi="Arial" w:cs="Arial"/>
              </w:rPr>
              <w:t>A</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c>
          <w:tcPr>
            <w:tcW w:w="483" w:type="dxa"/>
            <w:vAlign w:val="center"/>
          </w:tcPr>
          <w:p w:rsidR="008667DC" w:rsidRPr="00ED77CB" w:rsidRDefault="008667DC" w:rsidP="008667DC">
            <w:pPr>
              <w:tabs>
                <w:tab w:val="left" w:pos="2805"/>
              </w:tabs>
              <w:jc w:val="center"/>
              <w:rPr>
                <w:rFonts w:ascii="Arial" w:hAnsi="Arial" w:cs="Arial"/>
                <w:b/>
                <w:bCs/>
              </w:rPr>
            </w:pPr>
            <w:r>
              <w:rPr>
                <w:rFonts w:ascii="Arial" w:hAnsi="Arial" w:cs="Arial"/>
                <w:b/>
                <w:bCs/>
              </w:rPr>
              <w:t>14</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A</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r>
      <w:tr w:rsidR="008667DC" w:rsidRPr="00704224" w:rsidTr="008667DC">
        <w:trPr>
          <w:trHeight w:val="377"/>
        </w:trPr>
        <w:tc>
          <w:tcPr>
            <w:tcW w:w="483" w:type="dxa"/>
            <w:vAlign w:val="center"/>
          </w:tcPr>
          <w:p w:rsidR="008667DC" w:rsidRPr="00ED77CB" w:rsidRDefault="008667DC" w:rsidP="008667DC">
            <w:pPr>
              <w:tabs>
                <w:tab w:val="left" w:pos="2805"/>
              </w:tabs>
              <w:jc w:val="center"/>
              <w:rPr>
                <w:rFonts w:ascii="Arial" w:hAnsi="Arial" w:cs="Arial"/>
                <w:b/>
                <w:bCs/>
              </w:rPr>
            </w:pPr>
            <w:r w:rsidRPr="00ED77CB">
              <w:rPr>
                <w:rFonts w:ascii="Arial" w:hAnsi="Arial" w:cs="Arial"/>
                <w:b/>
                <w:bCs/>
              </w:rPr>
              <w:t>5</w:t>
            </w:r>
          </w:p>
        </w:tc>
        <w:tc>
          <w:tcPr>
            <w:tcW w:w="483" w:type="dxa"/>
            <w:vAlign w:val="center"/>
          </w:tcPr>
          <w:p w:rsidR="008667DC" w:rsidRPr="004B0F22" w:rsidRDefault="008667DC" w:rsidP="008667DC">
            <w:pPr>
              <w:jc w:val="center"/>
              <w:rPr>
                <w:rFonts w:ascii="Arial" w:hAnsi="Arial" w:cs="Arial"/>
              </w:rPr>
            </w:pPr>
            <w:r w:rsidRPr="004B0F22">
              <w:rPr>
                <w:rFonts w:ascii="Arial" w:hAnsi="Arial" w:cs="Arial"/>
              </w:rPr>
              <w:t>A</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c>
          <w:tcPr>
            <w:tcW w:w="483" w:type="dxa"/>
            <w:vAlign w:val="center"/>
          </w:tcPr>
          <w:p w:rsidR="008667DC" w:rsidRPr="00ED77CB" w:rsidRDefault="008667DC" w:rsidP="008667DC">
            <w:pPr>
              <w:tabs>
                <w:tab w:val="left" w:pos="2805"/>
              </w:tabs>
              <w:jc w:val="center"/>
              <w:rPr>
                <w:rFonts w:ascii="Arial" w:hAnsi="Arial" w:cs="Arial"/>
                <w:b/>
                <w:bCs/>
              </w:rPr>
            </w:pPr>
            <w:r>
              <w:rPr>
                <w:rFonts w:ascii="Arial" w:hAnsi="Arial" w:cs="Arial"/>
                <w:b/>
                <w:bCs/>
              </w:rPr>
              <w:t>15</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A</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r>
      <w:tr w:rsidR="008667DC" w:rsidRPr="00704224" w:rsidTr="008667DC">
        <w:trPr>
          <w:trHeight w:val="377"/>
        </w:trPr>
        <w:tc>
          <w:tcPr>
            <w:tcW w:w="483" w:type="dxa"/>
            <w:vAlign w:val="center"/>
          </w:tcPr>
          <w:p w:rsidR="008667DC" w:rsidRPr="00ED77CB" w:rsidRDefault="008667DC" w:rsidP="008667DC">
            <w:pPr>
              <w:tabs>
                <w:tab w:val="left" w:pos="2805"/>
              </w:tabs>
              <w:jc w:val="center"/>
              <w:rPr>
                <w:rFonts w:ascii="Arial" w:hAnsi="Arial" w:cs="Arial"/>
                <w:b/>
                <w:bCs/>
              </w:rPr>
            </w:pPr>
            <w:r w:rsidRPr="00ED77CB">
              <w:rPr>
                <w:rFonts w:ascii="Arial" w:hAnsi="Arial" w:cs="Arial"/>
                <w:b/>
                <w:bCs/>
              </w:rPr>
              <w:t>6</w:t>
            </w:r>
          </w:p>
        </w:tc>
        <w:tc>
          <w:tcPr>
            <w:tcW w:w="483" w:type="dxa"/>
            <w:vAlign w:val="center"/>
          </w:tcPr>
          <w:p w:rsidR="008667DC" w:rsidRPr="004B0F22" w:rsidRDefault="008667DC" w:rsidP="008667DC">
            <w:pPr>
              <w:jc w:val="center"/>
              <w:rPr>
                <w:rFonts w:ascii="Arial" w:hAnsi="Arial" w:cs="Arial"/>
              </w:rPr>
            </w:pPr>
            <w:r w:rsidRPr="004B0F22">
              <w:rPr>
                <w:rFonts w:ascii="Arial" w:hAnsi="Arial" w:cs="Arial"/>
              </w:rPr>
              <w:t>A</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c>
          <w:tcPr>
            <w:tcW w:w="483" w:type="dxa"/>
            <w:vAlign w:val="center"/>
          </w:tcPr>
          <w:p w:rsidR="008667DC" w:rsidRPr="00ED77CB" w:rsidRDefault="008667DC" w:rsidP="008667DC">
            <w:pPr>
              <w:tabs>
                <w:tab w:val="left" w:pos="2805"/>
              </w:tabs>
              <w:jc w:val="center"/>
              <w:rPr>
                <w:rFonts w:ascii="Arial" w:hAnsi="Arial" w:cs="Arial"/>
                <w:b/>
                <w:bCs/>
              </w:rPr>
            </w:pPr>
            <w:r>
              <w:rPr>
                <w:rFonts w:ascii="Arial" w:hAnsi="Arial" w:cs="Arial"/>
                <w:b/>
                <w:bCs/>
              </w:rPr>
              <w:t>16</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A</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r>
      <w:tr w:rsidR="008667DC" w:rsidRPr="00704224" w:rsidTr="008667DC">
        <w:trPr>
          <w:trHeight w:val="377"/>
        </w:trPr>
        <w:tc>
          <w:tcPr>
            <w:tcW w:w="483" w:type="dxa"/>
            <w:vAlign w:val="center"/>
          </w:tcPr>
          <w:p w:rsidR="008667DC" w:rsidRPr="00ED77CB" w:rsidRDefault="008667DC" w:rsidP="008667DC">
            <w:pPr>
              <w:tabs>
                <w:tab w:val="left" w:pos="2805"/>
              </w:tabs>
              <w:jc w:val="center"/>
              <w:rPr>
                <w:rFonts w:ascii="Arial" w:hAnsi="Arial" w:cs="Arial"/>
                <w:b/>
                <w:bCs/>
              </w:rPr>
            </w:pPr>
            <w:r w:rsidRPr="00ED77CB">
              <w:rPr>
                <w:rFonts w:ascii="Arial" w:hAnsi="Arial" w:cs="Arial"/>
                <w:b/>
                <w:bCs/>
              </w:rPr>
              <w:t>7</w:t>
            </w:r>
          </w:p>
        </w:tc>
        <w:tc>
          <w:tcPr>
            <w:tcW w:w="483" w:type="dxa"/>
            <w:vAlign w:val="center"/>
          </w:tcPr>
          <w:p w:rsidR="008667DC" w:rsidRPr="004B0F22" w:rsidRDefault="008667DC" w:rsidP="008667DC">
            <w:pPr>
              <w:jc w:val="center"/>
              <w:rPr>
                <w:rFonts w:ascii="Arial" w:hAnsi="Arial" w:cs="Arial"/>
              </w:rPr>
            </w:pPr>
            <w:r w:rsidRPr="004B0F22">
              <w:rPr>
                <w:rFonts w:ascii="Arial" w:hAnsi="Arial" w:cs="Arial"/>
              </w:rPr>
              <w:t>A</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c>
          <w:tcPr>
            <w:tcW w:w="483" w:type="dxa"/>
            <w:vAlign w:val="center"/>
          </w:tcPr>
          <w:p w:rsidR="008667DC" w:rsidRPr="00ED77CB" w:rsidRDefault="008667DC" w:rsidP="008667DC">
            <w:pPr>
              <w:tabs>
                <w:tab w:val="left" w:pos="2805"/>
              </w:tabs>
              <w:jc w:val="center"/>
              <w:rPr>
                <w:rFonts w:ascii="Arial" w:hAnsi="Arial" w:cs="Arial"/>
                <w:b/>
                <w:bCs/>
              </w:rPr>
            </w:pPr>
            <w:r>
              <w:rPr>
                <w:rFonts w:ascii="Arial" w:hAnsi="Arial" w:cs="Arial"/>
                <w:b/>
                <w:bCs/>
              </w:rPr>
              <w:t>17</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A</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r>
      <w:tr w:rsidR="008667DC" w:rsidRPr="00704224" w:rsidTr="008667DC">
        <w:trPr>
          <w:trHeight w:val="377"/>
        </w:trPr>
        <w:tc>
          <w:tcPr>
            <w:tcW w:w="483" w:type="dxa"/>
            <w:vAlign w:val="center"/>
          </w:tcPr>
          <w:p w:rsidR="008667DC" w:rsidRPr="00ED77CB" w:rsidRDefault="008667DC" w:rsidP="008667DC">
            <w:pPr>
              <w:tabs>
                <w:tab w:val="left" w:pos="2805"/>
              </w:tabs>
              <w:jc w:val="center"/>
              <w:rPr>
                <w:rFonts w:ascii="Arial" w:hAnsi="Arial" w:cs="Arial"/>
                <w:b/>
                <w:bCs/>
              </w:rPr>
            </w:pPr>
            <w:r w:rsidRPr="00ED77CB">
              <w:rPr>
                <w:rFonts w:ascii="Arial" w:hAnsi="Arial" w:cs="Arial"/>
                <w:b/>
                <w:bCs/>
              </w:rPr>
              <w:t>8</w:t>
            </w:r>
          </w:p>
        </w:tc>
        <w:tc>
          <w:tcPr>
            <w:tcW w:w="483" w:type="dxa"/>
            <w:vAlign w:val="center"/>
          </w:tcPr>
          <w:p w:rsidR="008667DC" w:rsidRPr="004B0F22" w:rsidRDefault="008667DC" w:rsidP="008667DC">
            <w:pPr>
              <w:jc w:val="center"/>
              <w:rPr>
                <w:rFonts w:ascii="Arial" w:hAnsi="Arial" w:cs="Arial"/>
              </w:rPr>
            </w:pPr>
            <w:r w:rsidRPr="004B0F22">
              <w:rPr>
                <w:rFonts w:ascii="Arial" w:hAnsi="Arial" w:cs="Arial"/>
              </w:rPr>
              <w:t>A</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c>
          <w:tcPr>
            <w:tcW w:w="483" w:type="dxa"/>
            <w:vAlign w:val="center"/>
          </w:tcPr>
          <w:p w:rsidR="008667DC" w:rsidRPr="00ED77CB" w:rsidRDefault="008667DC" w:rsidP="008667DC">
            <w:pPr>
              <w:tabs>
                <w:tab w:val="left" w:pos="2805"/>
              </w:tabs>
              <w:jc w:val="center"/>
              <w:rPr>
                <w:rFonts w:ascii="Arial" w:hAnsi="Arial" w:cs="Arial"/>
                <w:b/>
                <w:bCs/>
              </w:rPr>
            </w:pPr>
            <w:r>
              <w:rPr>
                <w:rFonts w:ascii="Arial" w:hAnsi="Arial" w:cs="Arial"/>
                <w:b/>
                <w:bCs/>
              </w:rPr>
              <w:t>18</w:t>
            </w:r>
          </w:p>
        </w:tc>
        <w:tc>
          <w:tcPr>
            <w:tcW w:w="484" w:type="dxa"/>
            <w:vAlign w:val="center"/>
          </w:tcPr>
          <w:p w:rsidR="008667DC" w:rsidRPr="004B0F22" w:rsidRDefault="008667DC" w:rsidP="008667DC">
            <w:pPr>
              <w:jc w:val="center"/>
              <w:rPr>
                <w:rFonts w:ascii="Arial" w:hAnsi="Arial" w:cs="Arial"/>
              </w:rPr>
            </w:pPr>
            <w:r>
              <w:rPr>
                <w:rFonts w:ascii="Arial" w:hAnsi="Arial" w:cs="Arial"/>
              </w:rPr>
              <w:t>A</w:t>
            </w:r>
          </w:p>
        </w:tc>
        <w:tc>
          <w:tcPr>
            <w:tcW w:w="483" w:type="dxa"/>
            <w:vAlign w:val="center"/>
          </w:tcPr>
          <w:p w:rsidR="008667DC" w:rsidRPr="004B0F22" w:rsidRDefault="008667DC" w:rsidP="008667DC">
            <w:pPr>
              <w:tabs>
                <w:tab w:val="left" w:pos="2805"/>
              </w:tabs>
              <w:jc w:val="center"/>
              <w:rPr>
                <w:rFonts w:ascii="Arial" w:hAnsi="Arial" w:cs="Arial"/>
              </w:rPr>
            </w:pPr>
            <w:r>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Pr>
                <w:rFonts w:ascii="Arial" w:hAnsi="Arial" w:cs="Arial"/>
              </w:rPr>
              <w:t>D</w:t>
            </w:r>
          </w:p>
        </w:tc>
      </w:tr>
      <w:tr w:rsidR="008667DC" w:rsidRPr="00704224" w:rsidTr="008667DC">
        <w:trPr>
          <w:trHeight w:val="377"/>
        </w:trPr>
        <w:tc>
          <w:tcPr>
            <w:tcW w:w="483" w:type="dxa"/>
            <w:vAlign w:val="center"/>
          </w:tcPr>
          <w:p w:rsidR="008667DC" w:rsidRPr="00ED77CB" w:rsidRDefault="008667DC" w:rsidP="008667DC">
            <w:pPr>
              <w:tabs>
                <w:tab w:val="left" w:pos="2805"/>
              </w:tabs>
              <w:jc w:val="center"/>
              <w:rPr>
                <w:rFonts w:ascii="Arial" w:hAnsi="Arial" w:cs="Arial"/>
                <w:b/>
                <w:bCs/>
              </w:rPr>
            </w:pPr>
            <w:r w:rsidRPr="00ED77CB">
              <w:rPr>
                <w:rFonts w:ascii="Arial" w:hAnsi="Arial" w:cs="Arial"/>
                <w:b/>
                <w:bCs/>
              </w:rPr>
              <w:t>9</w:t>
            </w:r>
          </w:p>
        </w:tc>
        <w:tc>
          <w:tcPr>
            <w:tcW w:w="483" w:type="dxa"/>
            <w:vAlign w:val="center"/>
          </w:tcPr>
          <w:p w:rsidR="008667DC" w:rsidRPr="004B0F22" w:rsidRDefault="008667DC" w:rsidP="008667DC">
            <w:pPr>
              <w:jc w:val="center"/>
              <w:rPr>
                <w:rFonts w:ascii="Arial" w:hAnsi="Arial" w:cs="Arial"/>
              </w:rPr>
            </w:pPr>
            <w:r w:rsidRPr="004B0F22">
              <w:rPr>
                <w:rFonts w:ascii="Arial" w:hAnsi="Arial" w:cs="Arial"/>
              </w:rPr>
              <w:t>A</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c>
          <w:tcPr>
            <w:tcW w:w="483" w:type="dxa"/>
            <w:vAlign w:val="center"/>
          </w:tcPr>
          <w:p w:rsidR="008667DC" w:rsidRDefault="008667DC" w:rsidP="008667DC">
            <w:pPr>
              <w:tabs>
                <w:tab w:val="left" w:pos="2805"/>
              </w:tabs>
              <w:jc w:val="center"/>
              <w:rPr>
                <w:rFonts w:ascii="Arial" w:hAnsi="Arial" w:cs="Arial"/>
                <w:b/>
                <w:bCs/>
              </w:rPr>
            </w:pPr>
            <w:r>
              <w:rPr>
                <w:rFonts w:ascii="Arial" w:hAnsi="Arial" w:cs="Arial"/>
                <w:b/>
                <w:bCs/>
              </w:rPr>
              <w:t>19</w:t>
            </w:r>
          </w:p>
        </w:tc>
        <w:tc>
          <w:tcPr>
            <w:tcW w:w="484" w:type="dxa"/>
            <w:vAlign w:val="center"/>
          </w:tcPr>
          <w:p w:rsidR="008667DC" w:rsidRDefault="008667DC" w:rsidP="008667DC">
            <w:pPr>
              <w:jc w:val="center"/>
              <w:rPr>
                <w:rFonts w:ascii="Arial" w:hAnsi="Arial" w:cs="Arial"/>
              </w:rPr>
            </w:pPr>
            <w:r>
              <w:rPr>
                <w:rFonts w:ascii="Arial" w:hAnsi="Arial" w:cs="Arial"/>
              </w:rPr>
              <w:t>A</w:t>
            </w:r>
          </w:p>
        </w:tc>
        <w:tc>
          <w:tcPr>
            <w:tcW w:w="483" w:type="dxa"/>
            <w:vAlign w:val="center"/>
          </w:tcPr>
          <w:p w:rsidR="008667DC" w:rsidRDefault="008667DC" w:rsidP="008667DC">
            <w:pPr>
              <w:tabs>
                <w:tab w:val="left" w:pos="2805"/>
              </w:tabs>
              <w:jc w:val="center"/>
              <w:rPr>
                <w:rFonts w:ascii="Arial" w:hAnsi="Arial" w:cs="Arial"/>
              </w:rPr>
            </w:pPr>
            <w:r>
              <w:rPr>
                <w:rFonts w:ascii="Arial" w:hAnsi="Arial" w:cs="Arial"/>
              </w:rPr>
              <w:t>B</w:t>
            </w:r>
          </w:p>
        </w:tc>
        <w:tc>
          <w:tcPr>
            <w:tcW w:w="483" w:type="dxa"/>
            <w:vAlign w:val="center"/>
          </w:tcPr>
          <w:p w:rsidR="008667DC" w:rsidRDefault="008667DC" w:rsidP="008667DC">
            <w:pPr>
              <w:tabs>
                <w:tab w:val="left" w:pos="2805"/>
              </w:tabs>
              <w:jc w:val="center"/>
              <w:rPr>
                <w:rFonts w:ascii="Arial" w:hAnsi="Arial" w:cs="Arial"/>
              </w:rPr>
            </w:pPr>
            <w:r>
              <w:rPr>
                <w:rFonts w:ascii="Arial" w:hAnsi="Arial" w:cs="Arial"/>
              </w:rPr>
              <w:t>C</w:t>
            </w:r>
          </w:p>
        </w:tc>
        <w:tc>
          <w:tcPr>
            <w:tcW w:w="484" w:type="dxa"/>
            <w:vAlign w:val="center"/>
          </w:tcPr>
          <w:p w:rsidR="008667DC" w:rsidRDefault="008667DC" w:rsidP="008667DC">
            <w:pPr>
              <w:tabs>
                <w:tab w:val="left" w:pos="2805"/>
              </w:tabs>
              <w:jc w:val="center"/>
              <w:rPr>
                <w:rFonts w:ascii="Arial" w:hAnsi="Arial" w:cs="Arial"/>
              </w:rPr>
            </w:pPr>
            <w:r>
              <w:rPr>
                <w:rFonts w:ascii="Arial" w:hAnsi="Arial" w:cs="Arial"/>
              </w:rPr>
              <w:t>D</w:t>
            </w:r>
          </w:p>
        </w:tc>
      </w:tr>
      <w:tr w:rsidR="008667DC" w:rsidRPr="00704224" w:rsidTr="008667DC">
        <w:trPr>
          <w:trHeight w:val="377"/>
        </w:trPr>
        <w:tc>
          <w:tcPr>
            <w:tcW w:w="483" w:type="dxa"/>
            <w:vAlign w:val="center"/>
          </w:tcPr>
          <w:p w:rsidR="008667DC" w:rsidRPr="00ED77CB" w:rsidRDefault="008667DC" w:rsidP="008667DC">
            <w:pPr>
              <w:tabs>
                <w:tab w:val="left" w:pos="2805"/>
              </w:tabs>
              <w:jc w:val="center"/>
              <w:rPr>
                <w:rFonts w:ascii="Arial" w:hAnsi="Arial" w:cs="Arial"/>
                <w:b/>
                <w:bCs/>
              </w:rPr>
            </w:pPr>
            <w:r w:rsidRPr="00ED77CB">
              <w:rPr>
                <w:rFonts w:ascii="Arial" w:hAnsi="Arial" w:cs="Arial"/>
                <w:b/>
                <w:bCs/>
              </w:rPr>
              <w:t>10</w:t>
            </w:r>
          </w:p>
        </w:tc>
        <w:tc>
          <w:tcPr>
            <w:tcW w:w="483" w:type="dxa"/>
            <w:vAlign w:val="center"/>
          </w:tcPr>
          <w:p w:rsidR="008667DC" w:rsidRPr="004B0F22" w:rsidRDefault="008667DC" w:rsidP="008667DC">
            <w:pPr>
              <w:jc w:val="center"/>
              <w:rPr>
                <w:rFonts w:ascii="Arial" w:hAnsi="Arial" w:cs="Arial"/>
              </w:rPr>
            </w:pPr>
            <w:r w:rsidRPr="004B0F22">
              <w:rPr>
                <w:rFonts w:ascii="Arial" w:hAnsi="Arial" w:cs="Arial"/>
              </w:rPr>
              <w:t>A</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B</w:t>
            </w:r>
          </w:p>
        </w:tc>
        <w:tc>
          <w:tcPr>
            <w:tcW w:w="483"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C</w:t>
            </w:r>
          </w:p>
        </w:tc>
        <w:tc>
          <w:tcPr>
            <w:tcW w:w="484" w:type="dxa"/>
            <w:vAlign w:val="center"/>
          </w:tcPr>
          <w:p w:rsidR="008667DC" w:rsidRPr="004B0F22" w:rsidRDefault="008667DC" w:rsidP="008667DC">
            <w:pPr>
              <w:tabs>
                <w:tab w:val="left" w:pos="2805"/>
              </w:tabs>
              <w:jc w:val="center"/>
              <w:rPr>
                <w:rFonts w:ascii="Arial" w:hAnsi="Arial" w:cs="Arial"/>
              </w:rPr>
            </w:pPr>
            <w:r w:rsidRPr="004B0F22">
              <w:rPr>
                <w:rFonts w:ascii="Arial" w:hAnsi="Arial" w:cs="Arial"/>
              </w:rPr>
              <w:t>D</w:t>
            </w:r>
          </w:p>
        </w:tc>
        <w:tc>
          <w:tcPr>
            <w:tcW w:w="483" w:type="dxa"/>
            <w:vAlign w:val="center"/>
          </w:tcPr>
          <w:p w:rsidR="008667DC" w:rsidRDefault="008667DC" w:rsidP="008667DC">
            <w:pPr>
              <w:tabs>
                <w:tab w:val="left" w:pos="2805"/>
              </w:tabs>
              <w:jc w:val="center"/>
              <w:rPr>
                <w:rFonts w:ascii="Arial" w:hAnsi="Arial" w:cs="Arial"/>
                <w:b/>
                <w:bCs/>
              </w:rPr>
            </w:pPr>
            <w:r>
              <w:rPr>
                <w:rFonts w:ascii="Arial" w:hAnsi="Arial" w:cs="Arial"/>
                <w:b/>
                <w:bCs/>
              </w:rPr>
              <w:t>20</w:t>
            </w:r>
          </w:p>
        </w:tc>
        <w:tc>
          <w:tcPr>
            <w:tcW w:w="484" w:type="dxa"/>
            <w:vAlign w:val="center"/>
          </w:tcPr>
          <w:p w:rsidR="008667DC" w:rsidRDefault="008667DC" w:rsidP="008667DC">
            <w:pPr>
              <w:jc w:val="center"/>
              <w:rPr>
                <w:rFonts w:ascii="Arial" w:hAnsi="Arial" w:cs="Arial"/>
              </w:rPr>
            </w:pPr>
            <w:r>
              <w:rPr>
                <w:rFonts w:ascii="Arial" w:hAnsi="Arial" w:cs="Arial"/>
              </w:rPr>
              <w:t>A</w:t>
            </w:r>
          </w:p>
        </w:tc>
        <w:tc>
          <w:tcPr>
            <w:tcW w:w="483" w:type="dxa"/>
            <w:vAlign w:val="center"/>
          </w:tcPr>
          <w:p w:rsidR="008667DC" w:rsidRDefault="008667DC" w:rsidP="008667DC">
            <w:pPr>
              <w:tabs>
                <w:tab w:val="left" w:pos="2805"/>
              </w:tabs>
              <w:jc w:val="center"/>
              <w:rPr>
                <w:rFonts w:ascii="Arial" w:hAnsi="Arial" w:cs="Arial"/>
              </w:rPr>
            </w:pPr>
            <w:r>
              <w:rPr>
                <w:rFonts w:ascii="Arial" w:hAnsi="Arial" w:cs="Arial"/>
              </w:rPr>
              <w:t>B</w:t>
            </w:r>
          </w:p>
        </w:tc>
        <w:tc>
          <w:tcPr>
            <w:tcW w:w="483" w:type="dxa"/>
            <w:vAlign w:val="center"/>
          </w:tcPr>
          <w:p w:rsidR="008667DC" w:rsidRDefault="008667DC" w:rsidP="008667DC">
            <w:pPr>
              <w:tabs>
                <w:tab w:val="left" w:pos="2805"/>
              </w:tabs>
              <w:jc w:val="center"/>
              <w:rPr>
                <w:rFonts w:ascii="Arial" w:hAnsi="Arial" w:cs="Arial"/>
              </w:rPr>
            </w:pPr>
            <w:r>
              <w:rPr>
                <w:rFonts w:ascii="Arial" w:hAnsi="Arial" w:cs="Arial"/>
              </w:rPr>
              <w:t>C</w:t>
            </w:r>
          </w:p>
        </w:tc>
        <w:tc>
          <w:tcPr>
            <w:tcW w:w="484" w:type="dxa"/>
            <w:vAlign w:val="center"/>
          </w:tcPr>
          <w:p w:rsidR="008667DC" w:rsidRDefault="008667DC" w:rsidP="008667DC">
            <w:pPr>
              <w:tabs>
                <w:tab w:val="left" w:pos="2805"/>
              </w:tabs>
              <w:jc w:val="center"/>
              <w:rPr>
                <w:rFonts w:ascii="Arial" w:hAnsi="Arial" w:cs="Arial"/>
              </w:rPr>
            </w:pPr>
            <w:r>
              <w:rPr>
                <w:rFonts w:ascii="Arial" w:hAnsi="Arial" w:cs="Arial"/>
              </w:rPr>
              <w:t>D</w:t>
            </w:r>
          </w:p>
        </w:tc>
      </w:tr>
    </w:tbl>
    <w:p w:rsidR="008D03F2" w:rsidRPr="00573DCD" w:rsidRDefault="00687AC7" w:rsidP="00624406">
      <w:pPr>
        <w:rPr>
          <w:rFonts w:ascii="Arial" w:hAnsi="Arial" w:cs="Arial"/>
          <w:b/>
          <w:bCs/>
          <w:sz w:val="20"/>
          <w:szCs w:val="20"/>
        </w:rPr>
      </w:pPr>
      <w:r>
        <w:rPr>
          <w:rFonts w:ascii="Arial" w:hAnsi="Arial" w:cs="Arial"/>
          <w:b/>
          <w:bCs/>
          <w:sz w:val="20"/>
          <w:szCs w:val="20"/>
        </w:rPr>
        <w:t xml:space="preserve">18- </w:t>
      </w:r>
      <w:r w:rsidR="00573DCD" w:rsidRPr="00573DCD">
        <w:rPr>
          <w:rFonts w:ascii="Arial" w:hAnsi="Arial" w:cs="Arial"/>
          <w:b/>
          <w:bCs/>
          <w:sz w:val="20"/>
          <w:szCs w:val="20"/>
        </w:rPr>
        <w:t xml:space="preserve">Tabloda boş bırakılan yere aşağıdaki hangi </w:t>
      </w:r>
      <w:proofErr w:type="gramStart"/>
      <w:r w:rsidR="00573DCD" w:rsidRPr="00573DCD">
        <w:rPr>
          <w:rFonts w:ascii="Arial" w:hAnsi="Arial" w:cs="Arial"/>
          <w:b/>
          <w:bCs/>
          <w:sz w:val="20"/>
          <w:szCs w:val="20"/>
        </w:rPr>
        <w:t>inkılap</w:t>
      </w:r>
      <w:proofErr w:type="gramEnd"/>
      <w:r w:rsidR="00573DCD" w:rsidRPr="00573DCD">
        <w:rPr>
          <w:rFonts w:ascii="Arial" w:hAnsi="Arial" w:cs="Arial"/>
          <w:b/>
          <w:bCs/>
          <w:sz w:val="20"/>
          <w:szCs w:val="20"/>
        </w:rPr>
        <w:t xml:space="preserve"> gelmelidir?</w:t>
      </w:r>
    </w:p>
    <w:p w:rsidR="00573DCD" w:rsidRDefault="00573DCD" w:rsidP="00624406">
      <w:pPr>
        <w:rPr>
          <w:rFonts w:cs="Arial"/>
          <w:bCs/>
        </w:rPr>
      </w:pPr>
      <w:r>
        <w:rPr>
          <w:rFonts w:cs="Arial"/>
          <w:bCs/>
        </w:rPr>
        <w:t>a)Kılık-kıyafet kanunu</w:t>
      </w:r>
    </w:p>
    <w:p w:rsidR="00573DCD" w:rsidRDefault="00573DCD" w:rsidP="00624406">
      <w:pPr>
        <w:rPr>
          <w:rFonts w:cs="Arial"/>
          <w:bCs/>
        </w:rPr>
      </w:pPr>
      <w:r>
        <w:rPr>
          <w:rFonts w:cs="Arial"/>
          <w:bCs/>
        </w:rPr>
        <w:t>b)medeni kanunun kabulü</w:t>
      </w:r>
    </w:p>
    <w:p w:rsidR="00573DCD" w:rsidRDefault="00573DCD" w:rsidP="00624406">
      <w:pPr>
        <w:rPr>
          <w:rFonts w:cs="Arial"/>
          <w:bCs/>
        </w:rPr>
      </w:pPr>
      <w:r>
        <w:rPr>
          <w:rFonts w:cs="Arial"/>
          <w:bCs/>
        </w:rPr>
        <w:t>c)Erkan-</w:t>
      </w:r>
      <w:proofErr w:type="spellStart"/>
      <w:r>
        <w:rPr>
          <w:rFonts w:cs="Arial"/>
          <w:bCs/>
        </w:rPr>
        <w:t>harbiye’nin</w:t>
      </w:r>
      <w:proofErr w:type="spellEnd"/>
      <w:r>
        <w:rPr>
          <w:rFonts w:cs="Arial"/>
          <w:bCs/>
        </w:rPr>
        <w:t xml:space="preserve"> kaldırılması</w:t>
      </w:r>
    </w:p>
    <w:p w:rsidR="00573DCD" w:rsidRDefault="00573DCD" w:rsidP="00624406">
      <w:pPr>
        <w:rPr>
          <w:rFonts w:cs="Arial"/>
          <w:bCs/>
        </w:rPr>
      </w:pPr>
      <w:r>
        <w:rPr>
          <w:rFonts w:cs="Arial"/>
          <w:bCs/>
        </w:rPr>
        <w:t>d)Tekke-zaviye ve türbelerin kapatılması</w:t>
      </w:r>
    </w:p>
    <w:p w:rsidR="00C64FCA" w:rsidRDefault="00C64FCA" w:rsidP="00624406">
      <w:pPr>
        <w:rPr>
          <w:rFonts w:cs="Arial"/>
          <w:bCs/>
        </w:rPr>
      </w:pPr>
    </w:p>
    <w:p w:rsidR="008667DC" w:rsidRDefault="008667DC" w:rsidP="00624406">
      <w:pPr>
        <w:rPr>
          <w:rFonts w:cs="Arial"/>
          <w:bCs/>
        </w:rPr>
      </w:pPr>
    </w:p>
    <w:p w:rsidR="008667DC" w:rsidRDefault="008667DC" w:rsidP="00624406">
      <w:pPr>
        <w:rPr>
          <w:rFonts w:cs="Arial"/>
          <w:bCs/>
        </w:rPr>
      </w:pPr>
    </w:p>
    <w:p w:rsidR="00C64FCA" w:rsidRPr="00C64FCA" w:rsidRDefault="00C64FCA" w:rsidP="008667DC">
      <w:pPr>
        <w:rPr>
          <w:rFonts w:ascii="Arial" w:hAnsi="Arial" w:cs="Arial"/>
          <w:bCs/>
          <w:sz w:val="20"/>
          <w:szCs w:val="20"/>
        </w:rPr>
      </w:pPr>
      <w:r w:rsidRPr="008667DC">
        <w:rPr>
          <w:b/>
        </w:rPr>
        <w:t>19-</w:t>
      </w:r>
      <w:r w:rsidR="008667DC">
        <w:rPr>
          <w:b/>
        </w:rPr>
        <w:t xml:space="preserve"> </w:t>
      </w:r>
      <w:r w:rsidRPr="00C64FCA">
        <w:rPr>
          <w:rFonts w:ascii="Arial" w:hAnsi="Arial" w:cs="Arial"/>
          <w:sz w:val="20"/>
          <w:szCs w:val="20"/>
        </w:rPr>
        <w:t>Türk ordusu gücünün büyük bir bölümünü Şeyh Sait İsyanı’nın bastırılması için kullan</w:t>
      </w:r>
      <w:r w:rsidRPr="00C64FCA">
        <w:rPr>
          <w:rFonts w:ascii="Arial" w:hAnsi="Arial" w:cs="Arial"/>
          <w:sz w:val="20"/>
          <w:szCs w:val="20"/>
        </w:rPr>
        <w:softHyphen/>
        <w:t xml:space="preserve">dı. Bu nedenle de Musul sorunu, İngilizlerin istedikleri şekilde sonuçlandı. </w:t>
      </w:r>
    </w:p>
    <w:p w:rsidR="00C64FCA" w:rsidRPr="00C64FCA" w:rsidRDefault="00C64FCA" w:rsidP="008667DC">
      <w:pPr>
        <w:pStyle w:val="Pa20"/>
        <w:rPr>
          <w:rFonts w:cs="Arial"/>
          <w:color w:val="000000"/>
          <w:sz w:val="20"/>
          <w:szCs w:val="20"/>
        </w:rPr>
      </w:pPr>
      <w:r w:rsidRPr="00C64FCA">
        <w:rPr>
          <w:rFonts w:cs="Arial"/>
          <w:b/>
          <w:bCs/>
          <w:color w:val="000000"/>
          <w:sz w:val="20"/>
          <w:szCs w:val="20"/>
        </w:rPr>
        <w:t xml:space="preserve">Verilen bilgiyi </w:t>
      </w:r>
      <w:r w:rsidRPr="00C64FCA">
        <w:rPr>
          <w:rStyle w:val="A8"/>
        </w:rPr>
        <w:t xml:space="preserve">en kapsamlı </w:t>
      </w:r>
      <w:r w:rsidRPr="00C64FCA">
        <w:rPr>
          <w:rFonts w:cs="Arial"/>
          <w:b/>
          <w:bCs/>
          <w:color w:val="000000"/>
          <w:sz w:val="20"/>
          <w:szCs w:val="20"/>
        </w:rPr>
        <w:t>biç</w:t>
      </w:r>
      <w:r>
        <w:rPr>
          <w:rFonts w:cs="Arial"/>
          <w:b/>
          <w:bCs/>
          <w:color w:val="000000"/>
          <w:sz w:val="20"/>
          <w:szCs w:val="20"/>
        </w:rPr>
        <w:t>imde yorum</w:t>
      </w:r>
      <w:r>
        <w:rPr>
          <w:rFonts w:cs="Arial"/>
          <w:b/>
          <w:bCs/>
          <w:color w:val="000000"/>
          <w:sz w:val="20"/>
          <w:szCs w:val="20"/>
        </w:rPr>
        <w:softHyphen/>
        <w:t>l</w:t>
      </w:r>
      <w:r w:rsidRPr="00C64FCA">
        <w:rPr>
          <w:rFonts w:cs="Arial"/>
          <w:b/>
          <w:bCs/>
          <w:color w:val="000000"/>
          <w:sz w:val="20"/>
          <w:szCs w:val="20"/>
        </w:rPr>
        <w:t xml:space="preserve">ayan yargı, aşağıdakilerden hangisidir? </w:t>
      </w:r>
    </w:p>
    <w:p w:rsidR="00C64FCA" w:rsidRPr="00C64FCA" w:rsidRDefault="00C64FCA" w:rsidP="008667DC">
      <w:pPr>
        <w:pStyle w:val="Pa12"/>
        <w:rPr>
          <w:rFonts w:cs="Arial"/>
          <w:color w:val="000000"/>
          <w:sz w:val="20"/>
          <w:szCs w:val="20"/>
        </w:rPr>
      </w:pPr>
      <w:r w:rsidRPr="00C64FCA">
        <w:rPr>
          <w:rStyle w:val="A7"/>
        </w:rPr>
        <w:t xml:space="preserve">A) </w:t>
      </w:r>
      <w:r w:rsidRPr="00C64FCA">
        <w:rPr>
          <w:rFonts w:cs="Arial"/>
          <w:color w:val="000000"/>
          <w:sz w:val="20"/>
          <w:szCs w:val="20"/>
        </w:rPr>
        <w:t>Şeyh Sait İsyanı, İngilizler tarafından des</w:t>
      </w:r>
      <w:r w:rsidRPr="00C64FCA">
        <w:rPr>
          <w:rFonts w:cs="Arial"/>
          <w:color w:val="000000"/>
          <w:sz w:val="20"/>
          <w:szCs w:val="20"/>
        </w:rPr>
        <w:softHyphen/>
        <w:t xml:space="preserve">teklenmiştir. </w:t>
      </w:r>
    </w:p>
    <w:p w:rsidR="00C64FCA" w:rsidRPr="00C64FCA" w:rsidRDefault="00C64FCA" w:rsidP="008667DC">
      <w:pPr>
        <w:pStyle w:val="Pa12"/>
        <w:rPr>
          <w:rFonts w:cs="Arial"/>
          <w:color w:val="000000"/>
          <w:sz w:val="20"/>
          <w:szCs w:val="20"/>
        </w:rPr>
      </w:pPr>
      <w:r w:rsidRPr="00C64FCA">
        <w:rPr>
          <w:rStyle w:val="A7"/>
        </w:rPr>
        <w:t xml:space="preserve">B) </w:t>
      </w:r>
      <w:r w:rsidRPr="00C64FCA">
        <w:rPr>
          <w:rFonts w:cs="Arial"/>
          <w:color w:val="000000"/>
          <w:sz w:val="20"/>
          <w:szCs w:val="20"/>
        </w:rPr>
        <w:t xml:space="preserve">Türk ordusu isyanı bastırırken İngilizlerle savaşmıştır. </w:t>
      </w:r>
    </w:p>
    <w:p w:rsidR="00C64FCA" w:rsidRPr="00C64FCA" w:rsidRDefault="00C64FCA" w:rsidP="008667DC">
      <w:pPr>
        <w:pStyle w:val="Pa12"/>
        <w:rPr>
          <w:rFonts w:cs="Arial"/>
          <w:color w:val="000000"/>
          <w:sz w:val="20"/>
          <w:szCs w:val="20"/>
        </w:rPr>
      </w:pPr>
      <w:r w:rsidRPr="00C64FCA">
        <w:rPr>
          <w:rStyle w:val="A7"/>
        </w:rPr>
        <w:t xml:space="preserve">C) </w:t>
      </w:r>
      <w:r w:rsidRPr="00C64FCA">
        <w:rPr>
          <w:rFonts w:cs="Arial"/>
          <w:color w:val="000000"/>
          <w:sz w:val="20"/>
          <w:szCs w:val="20"/>
        </w:rPr>
        <w:t xml:space="preserve">İçte yaşanan sorun dış politikayı olumsuz etkilemiştir. </w:t>
      </w:r>
    </w:p>
    <w:p w:rsidR="00946B67" w:rsidRDefault="00C64FCA" w:rsidP="008667DC">
      <w:r w:rsidRPr="00C64FCA">
        <w:rPr>
          <w:rStyle w:val="A7"/>
          <w:rFonts w:ascii="Arial" w:hAnsi="Arial"/>
        </w:rPr>
        <w:t xml:space="preserve">D) </w:t>
      </w:r>
      <w:r w:rsidRPr="00C64FCA">
        <w:t>İç politikada başarılı olmak için dış politika</w:t>
      </w:r>
      <w:r w:rsidRPr="00C64FCA">
        <w:softHyphen/>
        <w:t>da da başarılı olmak gerekir.</w:t>
      </w:r>
    </w:p>
    <w:p w:rsidR="00131657" w:rsidRDefault="00131657" w:rsidP="00946B67"/>
    <w:p w:rsidR="00131657" w:rsidRDefault="00131657"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8667DC" w:rsidRDefault="008667DC" w:rsidP="00946B67"/>
    <w:p w:rsidR="00946B67" w:rsidRPr="00946B67" w:rsidRDefault="00C64FCA" w:rsidP="00131657">
      <w:pPr>
        <w:rPr>
          <w:rFonts w:ascii="Arial" w:hAnsi="Arial" w:cs="Arial"/>
          <w:b/>
          <w:bCs/>
          <w:sz w:val="20"/>
          <w:szCs w:val="20"/>
        </w:rPr>
      </w:pPr>
      <w:r w:rsidRPr="008667DC">
        <w:rPr>
          <w:b/>
        </w:rPr>
        <w:lastRenderedPageBreak/>
        <w:t>20</w:t>
      </w:r>
      <w:r w:rsidRPr="008667DC">
        <w:rPr>
          <w:rFonts w:ascii="Arial" w:hAnsi="Arial" w:cs="Arial"/>
          <w:b/>
          <w:sz w:val="20"/>
          <w:szCs w:val="20"/>
        </w:rPr>
        <w:t>-</w:t>
      </w:r>
      <w:r w:rsidR="00131657">
        <w:rPr>
          <w:rFonts w:ascii="Arial" w:hAnsi="Arial" w:cs="Arial"/>
          <w:sz w:val="20"/>
          <w:szCs w:val="20"/>
        </w:rPr>
        <w:t xml:space="preserve">  </w:t>
      </w:r>
      <w:r w:rsidR="00946B67" w:rsidRPr="00946B67">
        <w:rPr>
          <w:rFonts w:ascii="Arial" w:hAnsi="Arial" w:cs="Arial"/>
          <w:b/>
          <w:bCs/>
          <w:sz w:val="20"/>
          <w:szCs w:val="20"/>
        </w:rPr>
        <w:t xml:space="preserve">Cumhuriyet Döneminde gerçekleştirilen; </w:t>
      </w:r>
    </w:p>
    <w:p w:rsidR="00946B67" w:rsidRPr="00946B67" w:rsidRDefault="00946B67" w:rsidP="00131657">
      <w:pPr>
        <w:autoSpaceDE w:val="0"/>
        <w:autoSpaceDN w:val="0"/>
        <w:adjustRightInd w:val="0"/>
        <w:spacing w:line="201" w:lineRule="atLeast"/>
        <w:rPr>
          <w:rFonts w:ascii="Arial" w:hAnsi="Arial" w:cs="Arial"/>
          <w:color w:val="000000"/>
          <w:sz w:val="20"/>
          <w:szCs w:val="20"/>
        </w:rPr>
      </w:pPr>
      <w:r w:rsidRPr="00946B67">
        <w:rPr>
          <w:rFonts w:ascii="Arial" w:hAnsi="Arial" w:cs="Arial"/>
          <w:bCs/>
          <w:color w:val="000000"/>
          <w:sz w:val="20"/>
          <w:szCs w:val="20"/>
        </w:rPr>
        <w:t>• Türk dilinin okunup yazılmasını kolay</w:t>
      </w:r>
      <w:r w:rsidRPr="00946B67">
        <w:rPr>
          <w:rFonts w:ascii="Arial" w:hAnsi="Arial" w:cs="Arial"/>
          <w:bCs/>
          <w:color w:val="000000"/>
          <w:sz w:val="20"/>
          <w:szCs w:val="20"/>
        </w:rPr>
        <w:softHyphen/>
        <w:t xml:space="preserve">laştırmak için Türkçenin yapısına uygun olan Latin alfabesinin kabul edilmesi </w:t>
      </w:r>
    </w:p>
    <w:p w:rsidR="00946B67" w:rsidRPr="00946B67" w:rsidRDefault="00946B67" w:rsidP="00131657">
      <w:pPr>
        <w:autoSpaceDE w:val="0"/>
        <w:autoSpaceDN w:val="0"/>
        <w:adjustRightInd w:val="0"/>
        <w:spacing w:line="201" w:lineRule="atLeast"/>
        <w:rPr>
          <w:rFonts w:ascii="Arial" w:hAnsi="Arial" w:cs="Arial"/>
          <w:color w:val="000000"/>
          <w:sz w:val="20"/>
          <w:szCs w:val="20"/>
        </w:rPr>
      </w:pPr>
      <w:r w:rsidRPr="00946B67">
        <w:rPr>
          <w:rFonts w:ascii="Arial" w:hAnsi="Arial" w:cs="Arial"/>
          <w:bCs/>
          <w:color w:val="000000"/>
          <w:sz w:val="20"/>
          <w:szCs w:val="20"/>
        </w:rPr>
        <w:t xml:space="preserve">• Latin harflerinin kabulünden sonra yeni harfleri öğretmek için Millet Mektepleri açılarak okuma yazma seferberliğinin başlatılması </w:t>
      </w:r>
    </w:p>
    <w:p w:rsidR="00946B67" w:rsidRPr="00946B67" w:rsidRDefault="00946B67" w:rsidP="00131657">
      <w:pPr>
        <w:autoSpaceDE w:val="0"/>
        <w:autoSpaceDN w:val="0"/>
        <w:adjustRightInd w:val="0"/>
        <w:spacing w:line="201" w:lineRule="atLeast"/>
        <w:rPr>
          <w:rFonts w:ascii="Arial" w:hAnsi="Arial" w:cs="Arial"/>
          <w:color w:val="000000"/>
          <w:sz w:val="20"/>
          <w:szCs w:val="20"/>
        </w:rPr>
      </w:pPr>
      <w:proofErr w:type="gramStart"/>
      <w:r w:rsidRPr="00946B67">
        <w:rPr>
          <w:rFonts w:ascii="Arial" w:hAnsi="Arial" w:cs="Arial"/>
          <w:b/>
          <w:bCs/>
          <w:color w:val="000000"/>
          <w:sz w:val="20"/>
          <w:szCs w:val="20"/>
        </w:rPr>
        <w:t>gibi</w:t>
      </w:r>
      <w:proofErr w:type="gramEnd"/>
      <w:r w:rsidRPr="00946B67">
        <w:rPr>
          <w:rFonts w:ascii="Arial" w:hAnsi="Arial" w:cs="Arial"/>
          <w:b/>
          <w:bCs/>
          <w:color w:val="000000"/>
          <w:sz w:val="20"/>
          <w:szCs w:val="20"/>
        </w:rPr>
        <w:t xml:space="preserve"> çalışmaların, Türk toplumunda aşa</w:t>
      </w:r>
      <w:r w:rsidRPr="00946B67">
        <w:rPr>
          <w:rFonts w:ascii="Arial" w:hAnsi="Arial" w:cs="Arial"/>
          <w:b/>
          <w:bCs/>
          <w:color w:val="000000"/>
          <w:sz w:val="20"/>
          <w:szCs w:val="20"/>
        </w:rPr>
        <w:softHyphen/>
        <w:t xml:space="preserve">ğıdakilerden hangisine katkı sağladığı </w:t>
      </w:r>
      <w:r w:rsidRPr="00946B67">
        <w:rPr>
          <w:rFonts w:ascii="Arial" w:hAnsi="Arial" w:cs="Arial"/>
          <w:b/>
          <w:bCs/>
          <w:color w:val="000000"/>
          <w:sz w:val="20"/>
          <w:szCs w:val="20"/>
          <w:u w:val="single"/>
        </w:rPr>
        <w:t>savunulamaz</w:t>
      </w:r>
      <w:r w:rsidRPr="00946B67">
        <w:rPr>
          <w:rFonts w:ascii="Arial" w:hAnsi="Arial" w:cs="Arial"/>
          <w:b/>
          <w:bCs/>
          <w:color w:val="000000"/>
          <w:sz w:val="20"/>
          <w:szCs w:val="20"/>
        </w:rPr>
        <w:t xml:space="preserve">? </w:t>
      </w:r>
    </w:p>
    <w:p w:rsidR="00946B67" w:rsidRPr="00946B67" w:rsidRDefault="00946B67" w:rsidP="00131657">
      <w:pPr>
        <w:autoSpaceDE w:val="0"/>
        <w:autoSpaceDN w:val="0"/>
        <w:adjustRightInd w:val="0"/>
        <w:spacing w:line="201" w:lineRule="atLeast"/>
        <w:rPr>
          <w:rFonts w:ascii="Arial" w:hAnsi="Arial" w:cs="Arial"/>
          <w:color w:val="000000"/>
          <w:sz w:val="20"/>
          <w:szCs w:val="20"/>
        </w:rPr>
      </w:pPr>
      <w:r w:rsidRPr="00946B67">
        <w:rPr>
          <w:rFonts w:ascii="Arial" w:hAnsi="Arial" w:cs="Arial"/>
          <w:color w:val="000000"/>
          <w:sz w:val="20"/>
        </w:rPr>
        <w:t xml:space="preserve">A) </w:t>
      </w:r>
      <w:r w:rsidRPr="00946B67">
        <w:rPr>
          <w:rFonts w:ascii="Arial" w:hAnsi="Arial" w:cs="Arial"/>
          <w:color w:val="000000"/>
          <w:sz w:val="20"/>
          <w:szCs w:val="20"/>
        </w:rPr>
        <w:t xml:space="preserve">Eğitimin yaygınlaşmasına </w:t>
      </w:r>
    </w:p>
    <w:p w:rsidR="00946B67" w:rsidRPr="00946B67" w:rsidRDefault="00946B67" w:rsidP="00131657">
      <w:pPr>
        <w:autoSpaceDE w:val="0"/>
        <w:autoSpaceDN w:val="0"/>
        <w:adjustRightInd w:val="0"/>
        <w:spacing w:line="201" w:lineRule="atLeast"/>
        <w:rPr>
          <w:rFonts w:ascii="Arial" w:hAnsi="Arial" w:cs="Arial"/>
          <w:color w:val="000000"/>
          <w:sz w:val="20"/>
          <w:szCs w:val="20"/>
        </w:rPr>
      </w:pPr>
      <w:r w:rsidRPr="00946B67">
        <w:rPr>
          <w:rFonts w:ascii="Arial" w:hAnsi="Arial" w:cs="Arial"/>
          <w:color w:val="000000"/>
          <w:sz w:val="20"/>
        </w:rPr>
        <w:t xml:space="preserve">B) </w:t>
      </w:r>
      <w:r w:rsidRPr="00946B67">
        <w:rPr>
          <w:rFonts w:ascii="Arial" w:hAnsi="Arial" w:cs="Arial"/>
          <w:color w:val="000000"/>
          <w:sz w:val="20"/>
          <w:szCs w:val="20"/>
        </w:rPr>
        <w:t xml:space="preserve">Okur-yazar oranının artmasına </w:t>
      </w:r>
    </w:p>
    <w:p w:rsidR="00946B67" w:rsidRPr="00946B67" w:rsidRDefault="00946B67" w:rsidP="00131657">
      <w:pPr>
        <w:autoSpaceDE w:val="0"/>
        <w:autoSpaceDN w:val="0"/>
        <w:adjustRightInd w:val="0"/>
        <w:spacing w:line="201" w:lineRule="atLeast"/>
        <w:rPr>
          <w:rFonts w:ascii="Arial" w:hAnsi="Arial" w:cs="Arial"/>
          <w:color w:val="000000"/>
          <w:sz w:val="20"/>
          <w:szCs w:val="20"/>
        </w:rPr>
      </w:pPr>
      <w:r w:rsidRPr="00946B67">
        <w:rPr>
          <w:rFonts w:ascii="Arial" w:hAnsi="Arial" w:cs="Arial"/>
          <w:color w:val="000000"/>
          <w:sz w:val="20"/>
        </w:rPr>
        <w:t xml:space="preserve">C) </w:t>
      </w:r>
      <w:r w:rsidRPr="00946B67">
        <w:rPr>
          <w:rFonts w:ascii="Arial" w:hAnsi="Arial" w:cs="Arial"/>
          <w:color w:val="000000"/>
          <w:sz w:val="20"/>
          <w:szCs w:val="20"/>
        </w:rPr>
        <w:t xml:space="preserve">Çok partili yaşama geçilmesine </w:t>
      </w:r>
    </w:p>
    <w:p w:rsidR="00C64FCA" w:rsidRDefault="00946B67" w:rsidP="00131657">
      <w:pPr>
        <w:rPr>
          <w:rFonts w:ascii="Arial" w:hAnsi="Arial" w:cs="Arial"/>
          <w:color w:val="000000"/>
          <w:sz w:val="20"/>
          <w:szCs w:val="20"/>
        </w:rPr>
      </w:pPr>
      <w:r w:rsidRPr="00946B67">
        <w:rPr>
          <w:rFonts w:ascii="Arial" w:hAnsi="Arial" w:cs="Arial"/>
          <w:color w:val="000000"/>
          <w:sz w:val="20"/>
        </w:rPr>
        <w:t xml:space="preserve">D) </w:t>
      </w:r>
      <w:r w:rsidRPr="00946B67">
        <w:rPr>
          <w:rFonts w:ascii="Arial" w:hAnsi="Arial" w:cs="Arial"/>
          <w:color w:val="000000"/>
          <w:sz w:val="20"/>
          <w:szCs w:val="20"/>
        </w:rPr>
        <w:t>Bilgi ve kültür düzeyinin yükselmesine</w:t>
      </w:r>
    </w:p>
    <w:p w:rsidR="00946B67" w:rsidRDefault="00946B67" w:rsidP="00946B67">
      <w:pPr>
        <w:rPr>
          <w:rFonts w:ascii="Arial" w:hAnsi="Arial" w:cs="Arial"/>
          <w:color w:val="000000"/>
          <w:sz w:val="20"/>
          <w:szCs w:val="20"/>
        </w:rPr>
      </w:pPr>
    </w:p>
    <w:p w:rsidR="00946B67" w:rsidRDefault="00946B67" w:rsidP="00946B67">
      <w:pPr>
        <w:rPr>
          <w:rFonts w:ascii="Arial" w:hAnsi="Arial" w:cs="Arial"/>
          <w:color w:val="000000"/>
          <w:sz w:val="20"/>
          <w:szCs w:val="20"/>
        </w:rPr>
      </w:pPr>
    </w:p>
    <w:p w:rsidR="008667DC" w:rsidRDefault="00946B67" w:rsidP="00946B67">
      <w:pPr>
        <w:rPr>
          <w:rFonts w:ascii="Arial" w:hAnsi="Arial" w:cs="Arial"/>
          <w:sz w:val="20"/>
          <w:szCs w:val="20"/>
        </w:rPr>
      </w:pPr>
      <w:r>
        <w:rPr>
          <w:rFonts w:ascii="Arial" w:hAnsi="Arial" w:cs="Arial"/>
          <w:sz w:val="20"/>
          <w:szCs w:val="20"/>
        </w:rPr>
        <w:t>NOT:</w:t>
      </w:r>
    </w:p>
    <w:p w:rsidR="00946B67" w:rsidRPr="00946B67" w:rsidRDefault="00946B67" w:rsidP="00946B67">
      <w:pPr>
        <w:rPr>
          <w:rFonts w:ascii="Arial" w:hAnsi="Arial" w:cs="Arial"/>
          <w:b/>
          <w:sz w:val="20"/>
          <w:szCs w:val="20"/>
        </w:rPr>
      </w:pPr>
      <w:r w:rsidRPr="00946B67">
        <w:rPr>
          <w:rFonts w:ascii="Arial" w:hAnsi="Arial" w:cs="Arial"/>
          <w:b/>
          <w:sz w:val="20"/>
          <w:szCs w:val="20"/>
        </w:rPr>
        <w:t xml:space="preserve">HER SORUNUN </w:t>
      </w:r>
      <w:r w:rsidRPr="00946B67">
        <w:rPr>
          <w:rFonts w:ascii="Arial" w:hAnsi="Arial" w:cs="Arial"/>
          <w:b/>
          <w:sz w:val="20"/>
          <w:szCs w:val="20"/>
          <w:u w:val="single"/>
        </w:rPr>
        <w:t>DOĞRU YANITI</w:t>
      </w:r>
      <w:r w:rsidRPr="00946B67">
        <w:rPr>
          <w:rFonts w:ascii="Arial" w:hAnsi="Arial" w:cs="Arial"/>
          <w:b/>
          <w:sz w:val="20"/>
          <w:szCs w:val="20"/>
        </w:rPr>
        <w:t xml:space="preserve"> 5(BEŞ) PUANDIR.</w:t>
      </w:r>
    </w:p>
    <w:p w:rsidR="00946B67" w:rsidRDefault="00465B15" w:rsidP="00946B67">
      <w:pPr>
        <w:rPr>
          <w:rFonts w:ascii="Arial" w:hAnsi="Arial" w:cs="Arial"/>
          <w:sz w:val="20"/>
          <w:szCs w:val="20"/>
        </w:rPr>
      </w:pPr>
      <w:hyperlink r:id="rId20" w:history="1">
        <w:r w:rsidRPr="00E902E1">
          <w:rPr>
            <w:rStyle w:val="Kpr"/>
            <w:sz w:val="22"/>
          </w:rPr>
          <w:t>www.sorubak.com</w:t>
        </w:r>
      </w:hyperlink>
      <w:r>
        <w:rPr>
          <w:sz w:val="22"/>
        </w:rPr>
        <w:t xml:space="preserve"> </w:t>
      </w:r>
    </w:p>
    <w:sectPr w:rsidR="00946B67" w:rsidSect="00AD3BAE">
      <w:pgSz w:w="11906" w:h="16838"/>
      <w:pgMar w:top="1079" w:right="566" w:bottom="719" w:left="851" w:header="708" w:footer="708" w:gutter="0"/>
      <w:cols w:num="2" w:sep="1" w:space="28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BA7" w:rsidRDefault="00544BA7" w:rsidP="008E4C54">
      <w:r>
        <w:separator/>
      </w:r>
    </w:p>
  </w:endnote>
  <w:endnote w:type="continuationSeparator" w:id="0">
    <w:p w:rsidR="00544BA7" w:rsidRDefault="00544BA7" w:rsidP="008E4C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
    <w:altName w:val="Arial"/>
    <w:panose1 w:val="00000000000000000000"/>
    <w:charset w:val="00"/>
    <w:family w:val="swiss"/>
    <w:notTrueType/>
    <w:pitch w:val="default"/>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BA7" w:rsidRDefault="00544BA7" w:rsidP="008E4C54">
      <w:r>
        <w:separator/>
      </w:r>
    </w:p>
  </w:footnote>
  <w:footnote w:type="continuationSeparator" w:id="0">
    <w:p w:rsidR="00544BA7" w:rsidRDefault="00544BA7" w:rsidP="008E4C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57C8F"/>
    <w:multiLevelType w:val="hybridMultilevel"/>
    <w:tmpl w:val="9CAAD576"/>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C8F1AB4"/>
    <w:multiLevelType w:val="hybridMultilevel"/>
    <w:tmpl w:val="560C5FEC"/>
    <w:lvl w:ilvl="0" w:tplc="041F0017">
      <w:start w:val="1"/>
      <w:numFmt w:val="lowerLetter"/>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5D315CC4"/>
    <w:multiLevelType w:val="hybridMultilevel"/>
    <w:tmpl w:val="4406F1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6E3E68"/>
    <w:rsid w:val="00037BC7"/>
    <w:rsid w:val="00075ACC"/>
    <w:rsid w:val="00131657"/>
    <w:rsid w:val="001E2EFE"/>
    <w:rsid w:val="00465B15"/>
    <w:rsid w:val="00544BA7"/>
    <w:rsid w:val="00573DCD"/>
    <w:rsid w:val="00624406"/>
    <w:rsid w:val="00687AC7"/>
    <w:rsid w:val="006E3E68"/>
    <w:rsid w:val="006F222D"/>
    <w:rsid w:val="008667DC"/>
    <w:rsid w:val="008D03F2"/>
    <w:rsid w:val="008E4C54"/>
    <w:rsid w:val="009178E6"/>
    <w:rsid w:val="00946B67"/>
    <w:rsid w:val="00AD3BAE"/>
    <w:rsid w:val="00BD2AF5"/>
    <w:rsid w:val="00C64FCA"/>
    <w:rsid w:val="00CE679E"/>
    <w:rsid w:val="00D42EE2"/>
    <w:rsid w:val="00E315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colormenu v:ext="edit" fillcolor="none" strokecolor="none"/>
    </o:shapedefaults>
    <o:shapelayout v:ext="edit">
      <o:idmap v:ext="edit" data="1"/>
      <o:rules v:ext="edit">
        <o:r id="V:Rule1" type="callout" idref="#_x0000_s1028"/>
        <o:r id="V:Rule2" type="callout" idref="#_x0000_s1029"/>
        <o:r id="V:Rule3" type="callout" idref="#_x0000_s1030"/>
        <o:r id="V:Rule4" type="callout" idref="#_x0000_s1033"/>
        <o:r id="V:Rule5" type="callout"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3E6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10">
    <w:name w:val="Pa10"/>
    <w:basedOn w:val="Normal"/>
    <w:next w:val="Normal"/>
    <w:rsid w:val="00C64FCA"/>
    <w:pPr>
      <w:autoSpaceDE w:val="0"/>
      <w:autoSpaceDN w:val="0"/>
      <w:adjustRightInd w:val="0"/>
      <w:spacing w:line="201" w:lineRule="atLeast"/>
    </w:pPr>
    <w:rPr>
      <w:rFonts w:ascii="Arial" w:hAnsi="Arial"/>
    </w:rPr>
  </w:style>
  <w:style w:type="paragraph" w:customStyle="1" w:styleId="Pa20">
    <w:name w:val="Pa20"/>
    <w:basedOn w:val="Normal"/>
    <w:next w:val="Normal"/>
    <w:rsid w:val="00C64FCA"/>
    <w:pPr>
      <w:autoSpaceDE w:val="0"/>
      <w:autoSpaceDN w:val="0"/>
      <w:adjustRightInd w:val="0"/>
      <w:spacing w:line="201" w:lineRule="atLeast"/>
    </w:pPr>
    <w:rPr>
      <w:rFonts w:ascii="Arial" w:hAnsi="Arial"/>
    </w:rPr>
  </w:style>
  <w:style w:type="character" w:customStyle="1" w:styleId="A8">
    <w:name w:val="A8"/>
    <w:rsid w:val="00C64FCA"/>
    <w:rPr>
      <w:rFonts w:cs="Arial"/>
      <w:b/>
      <w:bCs/>
      <w:color w:val="000000"/>
      <w:sz w:val="20"/>
      <w:szCs w:val="20"/>
      <w:u w:val="single"/>
    </w:rPr>
  </w:style>
  <w:style w:type="paragraph" w:customStyle="1" w:styleId="Pa12">
    <w:name w:val="Pa12"/>
    <w:basedOn w:val="Normal"/>
    <w:next w:val="Normal"/>
    <w:rsid w:val="00C64FCA"/>
    <w:pPr>
      <w:autoSpaceDE w:val="0"/>
      <w:autoSpaceDN w:val="0"/>
      <w:adjustRightInd w:val="0"/>
      <w:spacing w:line="201" w:lineRule="atLeast"/>
    </w:pPr>
    <w:rPr>
      <w:rFonts w:ascii="Arial" w:hAnsi="Arial"/>
    </w:rPr>
  </w:style>
  <w:style w:type="character" w:customStyle="1" w:styleId="A7">
    <w:name w:val="A7"/>
    <w:rsid w:val="00C64FCA"/>
    <w:rPr>
      <w:rFonts w:cs="Arial"/>
      <w:color w:val="000000"/>
      <w:sz w:val="20"/>
      <w:szCs w:val="20"/>
    </w:rPr>
  </w:style>
  <w:style w:type="paragraph" w:customStyle="1" w:styleId="Default">
    <w:name w:val="Default"/>
    <w:rsid w:val="00946B67"/>
    <w:pPr>
      <w:autoSpaceDE w:val="0"/>
      <w:autoSpaceDN w:val="0"/>
      <w:adjustRightInd w:val="0"/>
    </w:pPr>
    <w:rPr>
      <w:rFonts w:ascii="Arial" w:hAnsi="Arial" w:cs="Arial"/>
      <w:color w:val="000000"/>
      <w:sz w:val="24"/>
      <w:szCs w:val="24"/>
    </w:rPr>
  </w:style>
  <w:style w:type="paragraph" w:customStyle="1" w:styleId="Pa85">
    <w:name w:val="Pa85"/>
    <w:basedOn w:val="Default"/>
    <w:next w:val="Default"/>
    <w:rsid w:val="00946B67"/>
    <w:pPr>
      <w:spacing w:line="201" w:lineRule="atLeast"/>
    </w:pPr>
    <w:rPr>
      <w:rFonts w:cs="Times New Roman"/>
      <w:color w:val="auto"/>
    </w:rPr>
  </w:style>
  <w:style w:type="paragraph" w:customStyle="1" w:styleId="Pa79">
    <w:name w:val="Pa79"/>
    <w:basedOn w:val="Default"/>
    <w:next w:val="Default"/>
    <w:rsid w:val="00946B67"/>
    <w:pPr>
      <w:spacing w:line="201" w:lineRule="atLeast"/>
    </w:pPr>
    <w:rPr>
      <w:rFonts w:cs="Times New Roman"/>
      <w:color w:val="auto"/>
    </w:rPr>
  </w:style>
  <w:style w:type="character" w:styleId="Kpr">
    <w:name w:val="Hyperlink"/>
    <w:basedOn w:val="VarsaylanParagrafYazTipi"/>
    <w:rsid w:val="009178E6"/>
    <w:rPr>
      <w:color w:val="0000FF"/>
      <w:u w:val="single"/>
    </w:rPr>
  </w:style>
  <w:style w:type="table" w:styleId="TabloKlavuzu">
    <w:name w:val="Table Grid"/>
    <w:basedOn w:val="NormalTablo"/>
    <w:uiPriority w:val="59"/>
    <w:rsid w:val="00AD3BAE"/>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rsid w:val="008E4C54"/>
    <w:rPr>
      <w:rFonts w:ascii="Tahoma" w:hAnsi="Tahoma" w:cs="Tahoma"/>
      <w:sz w:val="16"/>
      <w:szCs w:val="16"/>
    </w:rPr>
  </w:style>
  <w:style w:type="character" w:customStyle="1" w:styleId="BalonMetniChar">
    <w:name w:val="Balon Metni Char"/>
    <w:basedOn w:val="VarsaylanParagrafYazTipi"/>
    <w:link w:val="BalonMetni"/>
    <w:rsid w:val="008E4C54"/>
    <w:rPr>
      <w:rFonts w:ascii="Tahoma" w:hAnsi="Tahoma" w:cs="Tahoma"/>
      <w:sz w:val="16"/>
      <w:szCs w:val="16"/>
    </w:rPr>
  </w:style>
  <w:style w:type="paragraph" w:styleId="stbilgi">
    <w:name w:val="header"/>
    <w:basedOn w:val="Normal"/>
    <w:link w:val="stbilgiChar"/>
    <w:rsid w:val="008E4C54"/>
    <w:pPr>
      <w:tabs>
        <w:tab w:val="center" w:pos="4536"/>
        <w:tab w:val="right" w:pos="9072"/>
      </w:tabs>
    </w:pPr>
  </w:style>
  <w:style w:type="character" w:customStyle="1" w:styleId="stbilgiChar">
    <w:name w:val="Üstbilgi Char"/>
    <w:basedOn w:val="VarsaylanParagrafYazTipi"/>
    <w:link w:val="stbilgi"/>
    <w:rsid w:val="008E4C54"/>
    <w:rPr>
      <w:sz w:val="24"/>
      <w:szCs w:val="24"/>
    </w:rPr>
  </w:style>
  <w:style w:type="paragraph" w:styleId="Altbilgi">
    <w:name w:val="footer"/>
    <w:basedOn w:val="Normal"/>
    <w:link w:val="AltbilgiChar"/>
    <w:rsid w:val="008E4C54"/>
    <w:pPr>
      <w:tabs>
        <w:tab w:val="center" w:pos="4536"/>
        <w:tab w:val="right" w:pos="9072"/>
      </w:tabs>
    </w:pPr>
  </w:style>
  <w:style w:type="character" w:customStyle="1" w:styleId="AltbilgiChar">
    <w:name w:val="Altbilgi Char"/>
    <w:basedOn w:val="VarsaylanParagrafYazTipi"/>
    <w:link w:val="Altbilgi"/>
    <w:rsid w:val="008E4C54"/>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jpeg"/><Relationship Id="rId18" Type="http://schemas.openxmlformats.org/officeDocument/2006/relationships/diagramColors" Target="diagrams/colors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5.jpeg"/><Relationship Id="rId17" Type="http://schemas.openxmlformats.org/officeDocument/2006/relationships/diagramQuickStyle" Target="diagrams/quickStyle1.xml"/><Relationship Id="rId2" Type="http://schemas.openxmlformats.org/officeDocument/2006/relationships/styles" Target="styles.xml"/><Relationship Id="rId16" Type="http://schemas.openxmlformats.org/officeDocument/2006/relationships/diagramLayout" Target="diagrams/layout1.xml"/><Relationship Id="rId20" Type="http://schemas.openxmlformats.org/officeDocument/2006/relationships/hyperlink" Target="http://www.soruba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diagramData" Target="diagrams/data1.xml"/><Relationship Id="rId10" Type="http://schemas.openxmlformats.org/officeDocument/2006/relationships/hyperlink" Target="https://www.sosyaldeyince.com/" TargetMode="External"/><Relationship Id="rId19"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FF988DE-11CD-40A4-9221-B8EA9FDCB26C}" type="doc">
      <dgm:prSet loTypeId="urn:microsoft.com/office/officeart/2005/8/layout/orgChart1" loCatId="hierarchy" qsTypeId="urn:microsoft.com/office/officeart/2005/8/quickstyle/simple3" qsCatId="simple" csTypeId="urn:microsoft.com/office/officeart/2005/8/colors/accent1_2" csCatId="accent1" phldr="1"/>
      <dgm:spPr/>
    </dgm:pt>
    <dgm:pt modelId="{3F77199D-E7D7-44C7-81A7-C0580C0FEF19}">
      <dgm:prSet/>
      <dgm:spPr/>
      <dgm:t>
        <a:bodyPr/>
        <a:lstStyle/>
        <a:p>
          <a:pPr marR="0" algn="ctr" rtl="0"/>
          <a:r>
            <a:rPr lang="tr-TR" b="1" baseline="0" smtClean="0">
              <a:latin typeface="Calibri"/>
            </a:rPr>
            <a:t>3 MART</a:t>
          </a:r>
        </a:p>
        <a:p>
          <a:pPr marR="0" algn="ctr" rtl="0"/>
          <a:r>
            <a:rPr lang="tr-TR" b="1" baseline="0" smtClean="0">
              <a:latin typeface="Calibri"/>
            </a:rPr>
            <a:t>1924</a:t>
          </a:r>
          <a:endParaRPr lang="tr-TR" smtClean="0"/>
        </a:p>
      </dgm:t>
    </dgm:pt>
    <dgm:pt modelId="{5618CF7A-562A-4256-BA2A-3CA2706E122E}" type="parTrans" cxnId="{3B047F0E-936C-4DAC-A5DB-3D4880366DC3}">
      <dgm:prSet/>
      <dgm:spPr/>
      <dgm:t>
        <a:bodyPr/>
        <a:lstStyle/>
        <a:p>
          <a:endParaRPr lang="tr-TR"/>
        </a:p>
      </dgm:t>
    </dgm:pt>
    <dgm:pt modelId="{CC2CED12-794B-4957-B2A7-BC444CA63417}" type="sibTrans" cxnId="{3B047F0E-936C-4DAC-A5DB-3D4880366DC3}">
      <dgm:prSet/>
      <dgm:spPr/>
      <dgm:t>
        <a:bodyPr/>
        <a:lstStyle/>
        <a:p>
          <a:endParaRPr lang="tr-TR"/>
        </a:p>
      </dgm:t>
    </dgm:pt>
    <dgm:pt modelId="{BAAEEBD8-4937-4C06-B4A2-7DA39C820472}">
      <dgm:prSet/>
      <dgm:spPr/>
      <dgm:t>
        <a:bodyPr/>
        <a:lstStyle/>
        <a:p>
          <a:pPr marR="0" algn="ctr" rtl="0"/>
          <a:r>
            <a:rPr lang="tr-TR" b="1" baseline="0" smtClean="0">
              <a:latin typeface="Calibri"/>
            </a:rPr>
            <a:t>Tevhid-i</a:t>
          </a:r>
        </a:p>
        <a:p>
          <a:pPr marR="0" algn="ctr" rtl="0"/>
          <a:r>
            <a:rPr lang="tr-TR" b="1" baseline="0" smtClean="0">
              <a:latin typeface="Calibri"/>
            </a:rPr>
            <a:t>Tedrisat</a:t>
          </a:r>
        </a:p>
        <a:p>
          <a:pPr marR="0" algn="ctr" rtl="0"/>
          <a:r>
            <a:rPr lang="tr-TR" b="1" baseline="0" smtClean="0">
              <a:latin typeface="Calibri"/>
            </a:rPr>
            <a:t>kanunu</a:t>
          </a:r>
          <a:endParaRPr lang="tr-TR" smtClean="0"/>
        </a:p>
      </dgm:t>
    </dgm:pt>
    <dgm:pt modelId="{B722D6C1-6063-4D9E-AB81-DB4D4C534867}" type="parTrans" cxnId="{1B62D9B3-1D94-4781-BD69-79D78DFEDBCF}">
      <dgm:prSet/>
      <dgm:spPr/>
      <dgm:t>
        <a:bodyPr/>
        <a:lstStyle/>
        <a:p>
          <a:endParaRPr lang="tr-TR"/>
        </a:p>
      </dgm:t>
    </dgm:pt>
    <dgm:pt modelId="{F0ED2D00-470C-4699-BBF6-9CAA14DC46B3}" type="sibTrans" cxnId="{1B62D9B3-1D94-4781-BD69-79D78DFEDBCF}">
      <dgm:prSet/>
      <dgm:spPr/>
      <dgm:t>
        <a:bodyPr/>
        <a:lstStyle/>
        <a:p>
          <a:endParaRPr lang="tr-TR"/>
        </a:p>
      </dgm:t>
    </dgm:pt>
    <dgm:pt modelId="{C4F5B4FB-EF24-4ABD-9E74-79238C9B476A}">
      <dgm:prSet/>
      <dgm:spPr/>
      <dgm:t>
        <a:bodyPr/>
        <a:lstStyle/>
        <a:p>
          <a:pPr marR="0" algn="l" rtl="0">
            <a:lnSpc>
              <a:spcPct val="100000"/>
            </a:lnSpc>
            <a:spcAft>
              <a:spcPts val="0"/>
            </a:spcAft>
          </a:pPr>
          <a:r>
            <a:rPr lang="tr-TR" b="1" baseline="0" smtClean="0">
              <a:latin typeface="Calibri"/>
            </a:rPr>
            <a:t>Şeriye ve</a:t>
          </a:r>
        </a:p>
        <a:p>
          <a:pPr marR="0" algn="l" rtl="0">
            <a:lnSpc>
              <a:spcPct val="100000"/>
            </a:lnSpc>
            <a:spcAft>
              <a:spcPts val="0"/>
            </a:spcAft>
          </a:pPr>
          <a:r>
            <a:rPr lang="tr-TR" b="1" baseline="0" smtClean="0">
              <a:latin typeface="Calibri"/>
            </a:rPr>
            <a:t>Evkaf vekaletinin</a:t>
          </a:r>
        </a:p>
        <a:p>
          <a:pPr marR="0" algn="l" rtl="0">
            <a:lnSpc>
              <a:spcPct val="100000"/>
            </a:lnSpc>
            <a:spcAft>
              <a:spcPts val="0"/>
            </a:spcAft>
          </a:pPr>
          <a:r>
            <a:rPr lang="tr-TR" b="1" baseline="0" smtClean="0">
              <a:latin typeface="Calibri"/>
            </a:rPr>
            <a:t>kaldırılması</a:t>
          </a:r>
          <a:endParaRPr lang="tr-TR" smtClean="0"/>
        </a:p>
      </dgm:t>
    </dgm:pt>
    <dgm:pt modelId="{0BC5F34D-F532-4C9C-BBB3-4458AB1F06AD}" type="parTrans" cxnId="{B8AA67CA-7A76-49FB-B29B-8C20EE331C13}">
      <dgm:prSet/>
      <dgm:spPr/>
      <dgm:t>
        <a:bodyPr/>
        <a:lstStyle/>
        <a:p>
          <a:endParaRPr lang="tr-TR"/>
        </a:p>
      </dgm:t>
    </dgm:pt>
    <dgm:pt modelId="{C709537F-556F-4963-81C7-54EF907D8850}" type="sibTrans" cxnId="{B8AA67CA-7A76-49FB-B29B-8C20EE331C13}">
      <dgm:prSet/>
      <dgm:spPr/>
      <dgm:t>
        <a:bodyPr/>
        <a:lstStyle/>
        <a:p>
          <a:endParaRPr lang="tr-TR"/>
        </a:p>
      </dgm:t>
    </dgm:pt>
    <dgm:pt modelId="{D50EF21B-A805-4200-9BB0-F3EC7AF04D49}">
      <dgm:prSet custT="1"/>
      <dgm:spPr/>
      <dgm:t>
        <a:bodyPr/>
        <a:lstStyle/>
        <a:p>
          <a:pPr marR="0" algn="ctr" rtl="0"/>
          <a:r>
            <a:rPr lang="tr-TR" sz="1400" b="1" baseline="0" smtClean="0">
              <a:latin typeface="Calibri"/>
            </a:rPr>
            <a:t>?</a:t>
          </a:r>
          <a:endParaRPr lang="tr-TR" sz="1400" b="1" smtClean="0"/>
        </a:p>
      </dgm:t>
    </dgm:pt>
    <dgm:pt modelId="{C9283F77-88CE-48E0-A7A0-644F9BC50C91}" type="parTrans" cxnId="{F4F93509-CCBA-4A7D-AA79-5BC523823350}">
      <dgm:prSet/>
      <dgm:spPr/>
      <dgm:t>
        <a:bodyPr/>
        <a:lstStyle/>
        <a:p>
          <a:endParaRPr lang="tr-TR"/>
        </a:p>
      </dgm:t>
    </dgm:pt>
    <dgm:pt modelId="{2EF36A76-1509-4A12-80C8-8B1EF95A487E}" type="sibTrans" cxnId="{F4F93509-CCBA-4A7D-AA79-5BC523823350}">
      <dgm:prSet/>
      <dgm:spPr/>
      <dgm:t>
        <a:bodyPr/>
        <a:lstStyle/>
        <a:p>
          <a:endParaRPr lang="tr-TR"/>
        </a:p>
      </dgm:t>
    </dgm:pt>
    <dgm:pt modelId="{BF960CF8-6A05-4DD3-B9FB-F3D79F08249A}" type="pres">
      <dgm:prSet presAssocID="{8FF988DE-11CD-40A4-9221-B8EA9FDCB26C}" presName="hierChild1" presStyleCnt="0">
        <dgm:presLayoutVars>
          <dgm:orgChart val="1"/>
          <dgm:chPref val="1"/>
          <dgm:dir/>
          <dgm:animOne val="branch"/>
          <dgm:animLvl val="lvl"/>
          <dgm:resizeHandles/>
        </dgm:presLayoutVars>
      </dgm:prSet>
      <dgm:spPr/>
    </dgm:pt>
    <dgm:pt modelId="{A406C7CC-8C5B-4968-B4F3-FAFBD6765B4D}" type="pres">
      <dgm:prSet presAssocID="{3F77199D-E7D7-44C7-81A7-C0580C0FEF19}" presName="hierRoot1" presStyleCnt="0">
        <dgm:presLayoutVars>
          <dgm:hierBranch/>
        </dgm:presLayoutVars>
      </dgm:prSet>
      <dgm:spPr/>
    </dgm:pt>
    <dgm:pt modelId="{94E2323F-276D-43DE-A789-3A6E7354B477}" type="pres">
      <dgm:prSet presAssocID="{3F77199D-E7D7-44C7-81A7-C0580C0FEF19}" presName="rootComposite1" presStyleCnt="0"/>
      <dgm:spPr/>
    </dgm:pt>
    <dgm:pt modelId="{F35AD94A-196D-4DC1-B760-DA9346CA0B56}" type="pres">
      <dgm:prSet presAssocID="{3F77199D-E7D7-44C7-81A7-C0580C0FEF19}" presName="rootText1" presStyleLbl="node0" presStyleIdx="0" presStyleCnt="1">
        <dgm:presLayoutVars>
          <dgm:chPref val="3"/>
        </dgm:presLayoutVars>
      </dgm:prSet>
      <dgm:spPr/>
      <dgm:t>
        <a:bodyPr/>
        <a:lstStyle/>
        <a:p>
          <a:endParaRPr lang="tr-TR"/>
        </a:p>
      </dgm:t>
    </dgm:pt>
    <dgm:pt modelId="{10550C81-767B-4995-AFDD-19829E58AA95}" type="pres">
      <dgm:prSet presAssocID="{3F77199D-E7D7-44C7-81A7-C0580C0FEF19}" presName="rootConnector1" presStyleLbl="node1" presStyleIdx="0" presStyleCnt="0"/>
      <dgm:spPr/>
      <dgm:t>
        <a:bodyPr/>
        <a:lstStyle/>
        <a:p>
          <a:endParaRPr lang="tr-TR"/>
        </a:p>
      </dgm:t>
    </dgm:pt>
    <dgm:pt modelId="{B16F85A2-3F15-4E03-A0D1-768F05E0F230}" type="pres">
      <dgm:prSet presAssocID="{3F77199D-E7D7-44C7-81A7-C0580C0FEF19}" presName="hierChild2" presStyleCnt="0"/>
      <dgm:spPr/>
    </dgm:pt>
    <dgm:pt modelId="{4E35E1EA-0F06-4E94-BAF6-34DEE6206109}" type="pres">
      <dgm:prSet presAssocID="{B722D6C1-6063-4D9E-AB81-DB4D4C534867}" presName="Name35" presStyleLbl="parChTrans1D2" presStyleIdx="0" presStyleCnt="3"/>
      <dgm:spPr/>
      <dgm:t>
        <a:bodyPr/>
        <a:lstStyle/>
        <a:p>
          <a:endParaRPr lang="tr-TR"/>
        </a:p>
      </dgm:t>
    </dgm:pt>
    <dgm:pt modelId="{49613C8E-3893-456C-9EAC-1932B76F0B36}" type="pres">
      <dgm:prSet presAssocID="{BAAEEBD8-4937-4C06-B4A2-7DA39C820472}" presName="hierRoot2" presStyleCnt="0">
        <dgm:presLayoutVars>
          <dgm:hierBranch/>
        </dgm:presLayoutVars>
      </dgm:prSet>
      <dgm:spPr/>
    </dgm:pt>
    <dgm:pt modelId="{8DD24BEA-1382-4547-B36D-60FF2EE54838}" type="pres">
      <dgm:prSet presAssocID="{BAAEEBD8-4937-4C06-B4A2-7DA39C820472}" presName="rootComposite" presStyleCnt="0"/>
      <dgm:spPr/>
    </dgm:pt>
    <dgm:pt modelId="{442CE84F-7091-415B-B287-5EE04248ACAC}" type="pres">
      <dgm:prSet presAssocID="{BAAEEBD8-4937-4C06-B4A2-7DA39C820472}" presName="rootText" presStyleLbl="node2" presStyleIdx="0" presStyleCnt="3" custScaleY="226656">
        <dgm:presLayoutVars>
          <dgm:chPref val="3"/>
        </dgm:presLayoutVars>
      </dgm:prSet>
      <dgm:spPr/>
      <dgm:t>
        <a:bodyPr/>
        <a:lstStyle/>
        <a:p>
          <a:endParaRPr lang="tr-TR"/>
        </a:p>
      </dgm:t>
    </dgm:pt>
    <dgm:pt modelId="{2048BC7F-BAB7-4629-863C-729F6DCFD1BD}" type="pres">
      <dgm:prSet presAssocID="{BAAEEBD8-4937-4C06-B4A2-7DA39C820472}" presName="rootConnector" presStyleLbl="node2" presStyleIdx="0" presStyleCnt="3"/>
      <dgm:spPr/>
      <dgm:t>
        <a:bodyPr/>
        <a:lstStyle/>
        <a:p>
          <a:endParaRPr lang="tr-TR"/>
        </a:p>
      </dgm:t>
    </dgm:pt>
    <dgm:pt modelId="{83318AED-7ED6-4BA7-B874-A46D9545E150}" type="pres">
      <dgm:prSet presAssocID="{BAAEEBD8-4937-4C06-B4A2-7DA39C820472}" presName="hierChild4" presStyleCnt="0"/>
      <dgm:spPr/>
    </dgm:pt>
    <dgm:pt modelId="{EEF49D96-FD18-42E0-8069-4BCA198BE84A}" type="pres">
      <dgm:prSet presAssocID="{BAAEEBD8-4937-4C06-B4A2-7DA39C820472}" presName="hierChild5" presStyleCnt="0"/>
      <dgm:spPr/>
    </dgm:pt>
    <dgm:pt modelId="{A447354B-6E4C-4088-9249-FDF36D64375C}" type="pres">
      <dgm:prSet presAssocID="{0BC5F34D-F532-4C9C-BBB3-4458AB1F06AD}" presName="Name35" presStyleLbl="parChTrans1D2" presStyleIdx="1" presStyleCnt="3"/>
      <dgm:spPr/>
      <dgm:t>
        <a:bodyPr/>
        <a:lstStyle/>
        <a:p>
          <a:endParaRPr lang="tr-TR"/>
        </a:p>
      </dgm:t>
    </dgm:pt>
    <dgm:pt modelId="{3EB40202-C558-40FD-9536-FE3EC06E7FD4}" type="pres">
      <dgm:prSet presAssocID="{C4F5B4FB-EF24-4ABD-9E74-79238C9B476A}" presName="hierRoot2" presStyleCnt="0">
        <dgm:presLayoutVars>
          <dgm:hierBranch/>
        </dgm:presLayoutVars>
      </dgm:prSet>
      <dgm:spPr/>
    </dgm:pt>
    <dgm:pt modelId="{47C6A5A9-CF59-482C-A170-1B0CDA1F9FC4}" type="pres">
      <dgm:prSet presAssocID="{C4F5B4FB-EF24-4ABD-9E74-79238C9B476A}" presName="rootComposite" presStyleCnt="0"/>
      <dgm:spPr/>
    </dgm:pt>
    <dgm:pt modelId="{917B481A-F08B-44F0-A33A-A7176945ED49}" type="pres">
      <dgm:prSet presAssocID="{C4F5B4FB-EF24-4ABD-9E74-79238C9B476A}" presName="rootText" presStyleLbl="node2" presStyleIdx="1" presStyleCnt="3" custScaleY="216326">
        <dgm:presLayoutVars>
          <dgm:chPref val="3"/>
        </dgm:presLayoutVars>
      </dgm:prSet>
      <dgm:spPr/>
      <dgm:t>
        <a:bodyPr/>
        <a:lstStyle/>
        <a:p>
          <a:endParaRPr lang="tr-TR"/>
        </a:p>
      </dgm:t>
    </dgm:pt>
    <dgm:pt modelId="{C879D43E-1765-4188-9C80-762E9C315BBC}" type="pres">
      <dgm:prSet presAssocID="{C4F5B4FB-EF24-4ABD-9E74-79238C9B476A}" presName="rootConnector" presStyleLbl="node2" presStyleIdx="1" presStyleCnt="3"/>
      <dgm:spPr/>
      <dgm:t>
        <a:bodyPr/>
        <a:lstStyle/>
        <a:p>
          <a:endParaRPr lang="tr-TR"/>
        </a:p>
      </dgm:t>
    </dgm:pt>
    <dgm:pt modelId="{7B8A9F7F-7F23-4E22-8132-BF861A5C3494}" type="pres">
      <dgm:prSet presAssocID="{C4F5B4FB-EF24-4ABD-9E74-79238C9B476A}" presName="hierChild4" presStyleCnt="0"/>
      <dgm:spPr/>
    </dgm:pt>
    <dgm:pt modelId="{1A0A0B52-08A6-42CB-BB27-BDC52C2BA707}" type="pres">
      <dgm:prSet presAssocID="{C4F5B4FB-EF24-4ABD-9E74-79238C9B476A}" presName="hierChild5" presStyleCnt="0"/>
      <dgm:spPr/>
    </dgm:pt>
    <dgm:pt modelId="{BB4B1948-07F4-4A33-9D63-5713A1DD5AAF}" type="pres">
      <dgm:prSet presAssocID="{C9283F77-88CE-48E0-A7A0-644F9BC50C91}" presName="Name35" presStyleLbl="parChTrans1D2" presStyleIdx="2" presStyleCnt="3"/>
      <dgm:spPr/>
      <dgm:t>
        <a:bodyPr/>
        <a:lstStyle/>
        <a:p>
          <a:endParaRPr lang="tr-TR"/>
        </a:p>
      </dgm:t>
    </dgm:pt>
    <dgm:pt modelId="{0D8FD0DC-8162-40E9-8401-1FD4B168B12C}" type="pres">
      <dgm:prSet presAssocID="{D50EF21B-A805-4200-9BB0-F3EC7AF04D49}" presName="hierRoot2" presStyleCnt="0">
        <dgm:presLayoutVars>
          <dgm:hierBranch/>
        </dgm:presLayoutVars>
      </dgm:prSet>
      <dgm:spPr/>
    </dgm:pt>
    <dgm:pt modelId="{A493E744-3EB9-4EB3-9217-F0B25357D1EF}" type="pres">
      <dgm:prSet presAssocID="{D50EF21B-A805-4200-9BB0-F3EC7AF04D49}" presName="rootComposite" presStyleCnt="0"/>
      <dgm:spPr/>
    </dgm:pt>
    <dgm:pt modelId="{D1F04BDC-E8BA-4D6C-AAE3-D86D2322B80A}" type="pres">
      <dgm:prSet presAssocID="{D50EF21B-A805-4200-9BB0-F3EC7AF04D49}" presName="rootText" presStyleLbl="node2" presStyleIdx="2" presStyleCnt="3" custScaleY="224317">
        <dgm:presLayoutVars>
          <dgm:chPref val="3"/>
        </dgm:presLayoutVars>
      </dgm:prSet>
      <dgm:spPr/>
      <dgm:t>
        <a:bodyPr/>
        <a:lstStyle/>
        <a:p>
          <a:endParaRPr lang="tr-TR"/>
        </a:p>
      </dgm:t>
    </dgm:pt>
    <dgm:pt modelId="{06F749A1-492D-42A3-AB1C-178DFECFAE6F}" type="pres">
      <dgm:prSet presAssocID="{D50EF21B-A805-4200-9BB0-F3EC7AF04D49}" presName="rootConnector" presStyleLbl="node2" presStyleIdx="2" presStyleCnt="3"/>
      <dgm:spPr/>
      <dgm:t>
        <a:bodyPr/>
        <a:lstStyle/>
        <a:p>
          <a:endParaRPr lang="tr-TR"/>
        </a:p>
      </dgm:t>
    </dgm:pt>
    <dgm:pt modelId="{5B6465EF-677E-47B5-BE3E-01AD690FD22D}" type="pres">
      <dgm:prSet presAssocID="{D50EF21B-A805-4200-9BB0-F3EC7AF04D49}" presName="hierChild4" presStyleCnt="0"/>
      <dgm:spPr/>
    </dgm:pt>
    <dgm:pt modelId="{BA079A28-C559-483D-B656-90E1644CE18A}" type="pres">
      <dgm:prSet presAssocID="{D50EF21B-A805-4200-9BB0-F3EC7AF04D49}" presName="hierChild5" presStyleCnt="0"/>
      <dgm:spPr/>
    </dgm:pt>
    <dgm:pt modelId="{D25A662D-3DE7-4ABF-8443-ECC80BD1F841}" type="pres">
      <dgm:prSet presAssocID="{3F77199D-E7D7-44C7-81A7-C0580C0FEF19}" presName="hierChild3" presStyleCnt="0"/>
      <dgm:spPr/>
    </dgm:pt>
  </dgm:ptLst>
  <dgm:cxnLst>
    <dgm:cxn modelId="{3B047F0E-936C-4DAC-A5DB-3D4880366DC3}" srcId="{8FF988DE-11CD-40A4-9221-B8EA9FDCB26C}" destId="{3F77199D-E7D7-44C7-81A7-C0580C0FEF19}" srcOrd="0" destOrd="0" parTransId="{5618CF7A-562A-4256-BA2A-3CA2706E122E}" sibTransId="{CC2CED12-794B-4957-B2A7-BC444CA63417}"/>
    <dgm:cxn modelId="{8E9C62B3-61CB-49D5-82D4-BC1395746985}" type="presOf" srcId="{C9283F77-88CE-48E0-A7A0-644F9BC50C91}" destId="{BB4B1948-07F4-4A33-9D63-5713A1DD5AAF}" srcOrd="0" destOrd="0" presId="urn:microsoft.com/office/officeart/2005/8/layout/orgChart1"/>
    <dgm:cxn modelId="{A15D086B-508F-4681-8B02-D8B46F347B16}" type="presOf" srcId="{BAAEEBD8-4937-4C06-B4A2-7DA39C820472}" destId="{442CE84F-7091-415B-B287-5EE04248ACAC}" srcOrd="0" destOrd="0" presId="urn:microsoft.com/office/officeart/2005/8/layout/orgChart1"/>
    <dgm:cxn modelId="{CDFDF139-B047-44F4-9EC3-7146C7568429}" type="presOf" srcId="{3F77199D-E7D7-44C7-81A7-C0580C0FEF19}" destId="{10550C81-767B-4995-AFDD-19829E58AA95}" srcOrd="1" destOrd="0" presId="urn:microsoft.com/office/officeart/2005/8/layout/orgChart1"/>
    <dgm:cxn modelId="{D36E5E70-9239-4FC3-A5E0-F3F4163F5C1A}" type="presOf" srcId="{BAAEEBD8-4937-4C06-B4A2-7DA39C820472}" destId="{2048BC7F-BAB7-4629-863C-729F6DCFD1BD}" srcOrd="1" destOrd="0" presId="urn:microsoft.com/office/officeart/2005/8/layout/orgChart1"/>
    <dgm:cxn modelId="{391D11AF-E69F-4F3E-9128-6781FF0D5042}" type="presOf" srcId="{B722D6C1-6063-4D9E-AB81-DB4D4C534867}" destId="{4E35E1EA-0F06-4E94-BAF6-34DEE6206109}" srcOrd="0" destOrd="0" presId="urn:microsoft.com/office/officeart/2005/8/layout/orgChart1"/>
    <dgm:cxn modelId="{9E7D2DA1-1ED5-455A-B4EF-85FEA255F392}" type="presOf" srcId="{C4F5B4FB-EF24-4ABD-9E74-79238C9B476A}" destId="{C879D43E-1765-4188-9C80-762E9C315BBC}" srcOrd="1" destOrd="0" presId="urn:microsoft.com/office/officeart/2005/8/layout/orgChart1"/>
    <dgm:cxn modelId="{B8AA67CA-7A76-49FB-B29B-8C20EE331C13}" srcId="{3F77199D-E7D7-44C7-81A7-C0580C0FEF19}" destId="{C4F5B4FB-EF24-4ABD-9E74-79238C9B476A}" srcOrd="1" destOrd="0" parTransId="{0BC5F34D-F532-4C9C-BBB3-4458AB1F06AD}" sibTransId="{C709537F-556F-4963-81C7-54EF907D8850}"/>
    <dgm:cxn modelId="{D24C5285-672B-42FB-BD6E-98C9A5EC4143}" type="presOf" srcId="{3F77199D-E7D7-44C7-81A7-C0580C0FEF19}" destId="{F35AD94A-196D-4DC1-B760-DA9346CA0B56}" srcOrd="0" destOrd="0" presId="urn:microsoft.com/office/officeart/2005/8/layout/orgChart1"/>
    <dgm:cxn modelId="{37537410-545E-4603-A60D-FA94DC55CF5C}" type="presOf" srcId="{0BC5F34D-F532-4C9C-BBB3-4458AB1F06AD}" destId="{A447354B-6E4C-4088-9249-FDF36D64375C}" srcOrd="0" destOrd="0" presId="urn:microsoft.com/office/officeart/2005/8/layout/orgChart1"/>
    <dgm:cxn modelId="{F4F93509-CCBA-4A7D-AA79-5BC523823350}" srcId="{3F77199D-E7D7-44C7-81A7-C0580C0FEF19}" destId="{D50EF21B-A805-4200-9BB0-F3EC7AF04D49}" srcOrd="2" destOrd="0" parTransId="{C9283F77-88CE-48E0-A7A0-644F9BC50C91}" sibTransId="{2EF36A76-1509-4A12-80C8-8B1EF95A487E}"/>
    <dgm:cxn modelId="{127CD67C-99F7-45E1-A62A-C9EC51C255C9}" type="presOf" srcId="{8FF988DE-11CD-40A4-9221-B8EA9FDCB26C}" destId="{BF960CF8-6A05-4DD3-B9FB-F3D79F08249A}" srcOrd="0" destOrd="0" presId="urn:microsoft.com/office/officeart/2005/8/layout/orgChart1"/>
    <dgm:cxn modelId="{603EFEFA-0989-4F72-A6B0-11B5A181B996}" type="presOf" srcId="{D50EF21B-A805-4200-9BB0-F3EC7AF04D49}" destId="{06F749A1-492D-42A3-AB1C-178DFECFAE6F}" srcOrd="1" destOrd="0" presId="urn:microsoft.com/office/officeart/2005/8/layout/orgChart1"/>
    <dgm:cxn modelId="{B12DF4B7-F96E-4192-92C4-CE0F2BE2CFD4}" type="presOf" srcId="{C4F5B4FB-EF24-4ABD-9E74-79238C9B476A}" destId="{917B481A-F08B-44F0-A33A-A7176945ED49}" srcOrd="0" destOrd="0" presId="urn:microsoft.com/office/officeart/2005/8/layout/orgChart1"/>
    <dgm:cxn modelId="{1B62D9B3-1D94-4781-BD69-79D78DFEDBCF}" srcId="{3F77199D-E7D7-44C7-81A7-C0580C0FEF19}" destId="{BAAEEBD8-4937-4C06-B4A2-7DA39C820472}" srcOrd="0" destOrd="0" parTransId="{B722D6C1-6063-4D9E-AB81-DB4D4C534867}" sibTransId="{F0ED2D00-470C-4699-BBF6-9CAA14DC46B3}"/>
    <dgm:cxn modelId="{2D66BDE1-F45D-45F0-A311-70143256531D}" type="presOf" srcId="{D50EF21B-A805-4200-9BB0-F3EC7AF04D49}" destId="{D1F04BDC-E8BA-4D6C-AAE3-D86D2322B80A}" srcOrd="0" destOrd="0" presId="urn:microsoft.com/office/officeart/2005/8/layout/orgChart1"/>
    <dgm:cxn modelId="{D8866228-69A1-41B9-B299-19217D342FE1}" type="presParOf" srcId="{BF960CF8-6A05-4DD3-B9FB-F3D79F08249A}" destId="{A406C7CC-8C5B-4968-B4F3-FAFBD6765B4D}" srcOrd="0" destOrd="0" presId="urn:microsoft.com/office/officeart/2005/8/layout/orgChart1"/>
    <dgm:cxn modelId="{9A45A71E-8512-452B-9C76-FB98CA42B4EB}" type="presParOf" srcId="{A406C7CC-8C5B-4968-B4F3-FAFBD6765B4D}" destId="{94E2323F-276D-43DE-A789-3A6E7354B477}" srcOrd="0" destOrd="0" presId="urn:microsoft.com/office/officeart/2005/8/layout/orgChart1"/>
    <dgm:cxn modelId="{F7C290A6-A961-486E-82A5-0F19827FE109}" type="presParOf" srcId="{94E2323F-276D-43DE-A789-3A6E7354B477}" destId="{F35AD94A-196D-4DC1-B760-DA9346CA0B56}" srcOrd="0" destOrd="0" presId="urn:microsoft.com/office/officeart/2005/8/layout/orgChart1"/>
    <dgm:cxn modelId="{105D0CF7-6A9A-466C-8251-8636B8A76B98}" type="presParOf" srcId="{94E2323F-276D-43DE-A789-3A6E7354B477}" destId="{10550C81-767B-4995-AFDD-19829E58AA95}" srcOrd="1" destOrd="0" presId="urn:microsoft.com/office/officeart/2005/8/layout/orgChart1"/>
    <dgm:cxn modelId="{D2043FCE-539D-478C-8CD1-8CD907A09219}" type="presParOf" srcId="{A406C7CC-8C5B-4968-B4F3-FAFBD6765B4D}" destId="{B16F85A2-3F15-4E03-A0D1-768F05E0F230}" srcOrd="1" destOrd="0" presId="urn:microsoft.com/office/officeart/2005/8/layout/orgChart1"/>
    <dgm:cxn modelId="{11FE260A-F077-4727-9E63-11DF698EDBAF}" type="presParOf" srcId="{B16F85A2-3F15-4E03-A0D1-768F05E0F230}" destId="{4E35E1EA-0F06-4E94-BAF6-34DEE6206109}" srcOrd="0" destOrd="0" presId="urn:microsoft.com/office/officeart/2005/8/layout/orgChart1"/>
    <dgm:cxn modelId="{32F3E90E-33B9-4E29-8E39-4C0136C1B337}" type="presParOf" srcId="{B16F85A2-3F15-4E03-A0D1-768F05E0F230}" destId="{49613C8E-3893-456C-9EAC-1932B76F0B36}" srcOrd="1" destOrd="0" presId="urn:microsoft.com/office/officeart/2005/8/layout/orgChart1"/>
    <dgm:cxn modelId="{0D696060-FA35-423E-8821-502FAD350B5E}" type="presParOf" srcId="{49613C8E-3893-456C-9EAC-1932B76F0B36}" destId="{8DD24BEA-1382-4547-B36D-60FF2EE54838}" srcOrd="0" destOrd="0" presId="urn:microsoft.com/office/officeart/2005/8/layout/orgChart1"/>
    <dgm:cxn modelId="{9A41DF6F-28C1-47C9-A9AD-205EC6FA7054}" type="presParOf" srcId="{8DD24BEA-1382-4547-B36D-60FF2EE54838}" destId="{442CE84F-7091-415B-B287-5EE04248ACAC}" srcOrd="0" destOrd="0" presId="urn:microsoft.com/office/officeart/2005/8/layout/orgChart1"/>
    <dgm:cxn modelId="{FD30AE50-C03B-4384-8485-013AF0E5A61F}" type="presParOf" srcId="{8DD24BEA-1382-4547-B36D-60FF2EE54838}" destId="{2048BC7F-BAB7-4629-863C-729F6DCFD1BD}" srcOrd="1" destOrd="0" presId="urn:microsoft.com/office/officeart/2005/8/layout/orgChart1"/>
    <dgm:cxn modelId="{C0A97D68-B9A2-43CC-B24C-F0B972AD33DA}" type="presParOf" srcId="{49613C8E-3893-456C-9EAC-1932B76F0B36}" destId="{83318AED-7ED6-4BA7-B874-A46D9545E150}" srcOrd="1" destOrd="0" presId="urn:microsoft.com/office/officeart/2005/8/layout/orgChart1"/>
    <dgm:cxn modelId="{9ACF21AD-1CFC-4DE8-8132-A5D7BB0EB122}" type="presParOf" srcId="{49613C8E-3893-456C-9EAC-1932B76F0B36}" destId="{EEF49D96-FD18-42E0-8069-4BCA198BE84A}" srcOrd="2" destOrd="0" presId="urn:microsoft.com/office/officeart/2005/8/layout/orgChart1"/>
    <dgm:cxn modelId="{9251EF0E-AB5E-423F-A1C8-8F526566C572}" type="presParOf" srcId="{B16F85A2-3F15-4E03-A0D1-768F05E0F230}" destId="{A447354B-6E4C-4088-9249-FDF36D64375C}" srcOrd="2" destOrd="0" presId="urn:microsoft.com/office/officeart/2005/8/layout/orgChart1"/>
    <dgm:cxn modelId="{A115CE20-99D9-471C-9854-8598B7BED130}" type="presParOf" srcId="{B16F85A2-3F15-4E03-A0D1-768F05E0F230}" destId="{3EB40202-C558-40FD-9536-FE3EC06E7FD4}" srcOrd="3" destOrd="0" presId="urn:microsoft.com/office/officeart/2005/8/layout/orgChart1"/>
    <dgm:cxn modelId="{F6129230-4EE7-4900-A33C-88B117119757}" type="presParOf" srcId="{3EB40202-C558-40FD-9536-FE3EC06E7FD4}" destId="{47C6A5A9-CF59-482C-A170-1B0CDA1F9FC4}" srcOrd="0" destOrd="0" presId="urn:microsoft.com/office/officeart/2005/8/layout/orgChart1"/>
    <dgm:cxn modelId="{0F027DDE-EE44-45F3-9A08-05FBFA33219B}" type="presParOf" srcId="{47C6A5A9-CF59-482C-A170-1B0CDA1F9FC4}" destId="{917B481A-F08B-44F0-A33A-A7176945ED49}" srcOrd="0" destOrd="0" presId="urn:microsoft.com/office/officeart/2005/8/layout/orgChart1"/>
    <dgm:cxn modelId="{FB49148B-A8D9-41BC-85AF-AD490B545E69}" type="presParOf" srcId="{47C6A5A9-CF59-482C-A170-1B0CDA1F9FC4}" destId="{C879D43E-1765-4188-9C80-762E9C315BBC}" srcOrd="1" destOrd="0" presId="urn:microsoft.com/office/officeart/2005/8/layout/orgChart1"/>
    <dgm:cxn modelId="{19800BD3-F055-4E2B-A330-AEE524390CD0}" type="presParOf" srcId="{3EB40202-C558-40FD-9536-FE3EC06E7FD4}" destId="{7B8A9F7F-7F23-4E22-8132-BF861A5C3494}" srcOrd="1" destOrd="0" presId="urn:microsoft.com/office/officeart/2005/8/layout/orgChart1"/>
    <dgm:cxn modelId="{8B5DD589-30E8-47CD-AD46-51C5D9B45A4C}" type="presParOf" srcId="{3EB40202-C558-40FD-9536-FE3EC06E7FD4}" destId="{1A0A0B52-08A6-42CB-BB27-BDC52C2BA707}" srcOrd="2" destOrd="0" presId="urn:microsoft.com/office/officeart/2005/8/layout/orgChart1"/>
    <dgm:cxn modelId="{8CDB84D4-9BC6-4B3D-B20C-0A5EB6285D93}" type="presParOf" srcId="{B16F85A2-3F15-4E03-A0D1-768F05E0F230}" destId="{BB4B1948-07F4-4A33-9D63-5713A1DD5AAF}" srcOrd="4" destOrd="0" presId="urn:microsoft.com/office/officeart/2005/8/layout/orgChart1"/>
    <dgm:cxn modelId="{1F256BB5-C343-41FA-8C9F-A59220846F6E}" type="presParOf" srcId="{B16F85A2-3F15-4E03-A0D1-768F05E0F230}" destId="{0D8FD0DC-8162-40E9-8401-1FD4B168B12C}" srcOrd="5" destOrd="0" presId="urn:microsoft.com/office/officeart/2005/8/layout/orgChart1"/>
    <dgm:cxn modelId="{4BB10D13-A09C-4E51-B2BC-22D24828A0AF}" type="presParOf" srcId="{0D8FD0DC-8162-40E9-8401-1FD4B168B12C}" destId="{A493E744-3EB9-4EB3-9217-F0B25357D1EF}" srcOrd="0" destOrd="0" presId="urn:microsoft.com/office/officeart/2005/8/layout/orgChart1"/>
    <dgm:cxn modelId="{C6BCD021-CC7F-48D8-828C-2A818934576E}" type="presParOf" srcId="{A493E744-3EB9-4EB3-9217-F0B25357D1EF}" destId="{D1F04BDC-E8BA-4D6C-AAE3-D86D2322B80A}" srcOrd="0" destOrd="0" presId="urn:microsoft.com/office/officeart/2005/8/layout/orgChart1"/>
    <dgm:cxn modelId="{5B8171FD-0EBA-45FC-9664-27F53A40FEF3}" type="presParOf" srcId="{A493E744-3EB9-4EB3-9217-F0B25357D1EF}" destId="{06F749A1-492D-42A3-AB1C-178DFECFAE6F}" srcOrd="1" destOrd="0" presId="urn:microsoft.com/office/officeart/2005/8/layout/orgChart1"/>
    <dgm:cxn modelId="{49D6DBD8-F913-4650-BBC5-29C0409B0DD9}" type="presParOf" srcId="{0D8FD0DC-8162-40E9-8401-1FD4B168B12C}" destId="{5B6465EF-677E-47B5-BE3E-01AD690FD22D}" srcOrd="1" destOrd="0" presId="urn:microsoft.com/office/officeart/2005/8/layout/orgChart1"/>
    <dgm:cxn modelId="{22151B29-3494-49EF-88DD-F0E0B5175B55}" type="presParOf" srcId="{0D8FD0DC-8162-40E9-8401-1FD4B168B12C}" destId="{BA079A28-C559-483D-B656-90E1644CE18A}" srcOrd="2" destOrd="0" presId="urn:microsoft.com/office/officeart/2005/8/layout/orgChart1"/>
    <dgm:cxn modelId="{4B99C707-6F6E-4985-B2FA-953687C2A03D}" type="presParOf" srcId="{A406C7CC-8C5B-4968-B4F3-FAFBD6765B4D}" destId="{D25A662D-3DE7-4ABF-8443-ECC80BD1F841}" srcOrd="2" destOrd="0" presId="urn:microsoft.com/office/officeart/2005/8/layout/orgChart1"/>
  </dgm:cxnLst>
  <dgm:bg/>
  <dgm:whole/>
  <dgm:extLst>
    <a:ext uri="http://schemas.microsoft.com/office/drawing/2008/diagram">
      <dsp:dataModelExt xmlns:dsp="http://schemas.microsoft.com/office/drawing/2008/diagram" xmlns="" relId="rId1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B4B1948-07F4-4A33-9D63-5713A1DD5AAF}">
      <dsp:nvSpPr>
        <dsp:cNvPr id="0" name=""/>
        <dsp:cNvSpPr/>
      </dsp:nvSpPr>
      <dsp:spPr>
        <a:xfrm>
          <a:off x="1633537" y="434361"/>
          <a:ext cx="1049575" cy="182157"/>
        </a:xfrm>
        <a:custGeom>
          <a:avLst/>
          <a:gdLst/>
          <a:ahLst/>
          <a:cxnLst/>
          <a:rect l="0" t="0" r="0" b="0"/>
          <a:pathLst>
            <a:path>
              <a:moveTo>
                <a:pt x="0" y="0"/>
              </a:moveTo>
              <a:lnTo>
                <a:pt x="0" y="91078"/>
              </a:lnTo>
              <a:lnTo>
                <a:pt x="1049575" y="91078"/>
              </a:lnTo>
              <a:lnTo>
                <a:pt x="1049575" y="18215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47354B-6E4C-4088-9249-FDF36D64375C}">
      <dsp:nvSpPr>
        <dsp:cNvPr id="0" name=""/>
        <dsp:cNvSpPr/>
      </dsp:nvSpPr>
      <dsp:spPr>
        <a:xfrm>
          <a:off x="1587817" y="434361"/>
          <a:ext cx="91440" cy="182157"/>
        </a:xfrm>
        <a:custGeom>
          <a:avLst/>
          <a:gdLst/>
          <a:ahLst/>
          <a:cxnLst/>
          <a:rect l="0" t="0" r="0" b="0"/>
          <a:pathLst>
            <a:path>
              <a:moveTo>
                <a:pt x="45720" y="0"/>
              </a:moveTo>
              <a:lnTo>
                <a:pt x="45720" y="18215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E35E1EA-0F06-4E94-BAF6-34DEE6206109}">
      <dsp:nvSpPr>
        <dsp:cNvPr id="0" name=""/>
        <dsp:cNvSpPr/>
      </dsp:nvSpPr>
      <dsp:spPr>
        <a:xfrm>
          <a:off x="583961" y="434361"/>
          <a:ext cx="1049575" cy="182157"/>
        </a:xfrm>
        <a:custGeom>
          <a:avLst/>
          <a:gdLst/>
          <a:ahLst/>
          <a:cxnLst/>
          <a:rect l="0" t="0" r="0" b="0"/>
          <a:pathLst>
            <a:path>
              <a:moveTo>
                <a:pt x="1049575" y="0"/>
              </a:moveTo>
              <a:lnTo>
                <a:pt x="1049575" y="91078"/>
              </a:lnTo>
              <a:lnTo>
                <a:pt x="0" y="91078"/>
              </a:lnTo>
              <a:lnTo>
                <a:pt x="0" y="18215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35AD94A-196D-4DC1-B760-DA9346CA0B56}">
      <dsp:nvSpPr>
        <dsp:cNvPr id="0" name=""/>
        <dsp:cNvSpPr/>
      </dsp:nvSpPr>
      <dsp:spPr>
        <a:xfrm>
          <a:off x="1199828" y="652"/>
          <a:ext cx="867417" cy="433708"/>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tr-TR" sz="1200" b="1" kern="1200" baseline="0" smtClean="0">
              <a:latin typeface="Calibri"/>
            </a:rPr>
            <a:t>3 MART</a:t>
          </a:r>
        </a:p>
        <a:p>
          <a:pPr marR="0" lvl="0" algn="ctr" defTabSz="533400" rtl="0">
            <a:lnSpc>
              <a:spcPct val="90000"/>
            </a:lnSpc>
            <a:spcBef>
              <a:spcPct val="0"/>
            </a:spcBef>
            <a:spcAft>
              <a:spcPct val="35000"/>
            </a:spcAft>
          </a:pPr>
          <a:r>
            <a:rPr lang="tr-TR" sz="1200" b="1" kern="1200" baseline="0" smtClean="0">
              <a:latin typeface="Calibri"/>
            </a:rPr>
            <a:t>1924</a:t>
          </a:r>
          <a:endParaRPr lang="tr-TR" sz="1200" kern="1200" smtClean="0"/>
        </a:p>
      </dsp:txBody>
      <dsp:txXfrm>
        <a:off x="1199828" y="652"/>
        <a:ext cx="867417" cy="433708"/>
      </dsp:txXfrm>
    </dsp:sp>
    <dsp:sp modelId="{442CE84F-7091-415B-B287-5EE04248ACAC}">
      <dsp:nvSpPr>
        <dsp:cNvPr id="0" name=""/>
        <dsp:cNvSpPr/>
      </dsp:nvSpPr>
      <dsp:spPr>
        <a:xfrm>
          <a:off x="150252" y="616519"/>
          <a:ext cx="867417" cy="983027"/>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tr-TR" sz="1200" b="1" kern="1200" baseline="0" smtClean="0">
              <a:latin typeface="Calibri"/>
            </a:rPr>
            <a:t>Tevhid-i</a:t>
          </a:r>
        </a:p>
        <a:p>
          <a:pPr marR="0" lvl="0" algn="ctr" defTabSz="533400" rtl="0">
            <a:lnSpc>
              <a:spcPct val="90000"/>
            </a:lnSpc>
            <a:spcBef>
              <a:spcPct val="0"/>
            </a:spcBef>
            <a:spcAft>
              <a:spcPct val="35000"/>
            </a:spcAft>
          </a:pPr>
          <a:r>
            <a:rPr lang="tr-TR" sz="1200" b="1" kern="1200" baseline="0" smtClean="0">
              <a:latin typeface="Calibri"/>
            </a:rPr>
            <a:t>Tedrisat</a:t>
          </a:r>
        </a:p>
        <a:p>
          <a:pPr marR="0" lvl="0" algn="ctr" defTabSz="533400" rtl="0">
            <a:lnSpc>
              <a:spcPct val="90000"/>
            </a:lnSpc>
            <a:spcBef>
              <a:spcPct val="0"/>
            </a:spcBef>
            <a:spcAft>
              <a:spcPct val="35000"/>
            </a:spcAft>
          </a:pPr>
          <a:r>
            <a:rPr lang="tr-TR" sz="1200" b="1" kern="1200" baseline="0" smtClean="0">
              <a:latin typeface="Calibri"/>
            </a:rPr>
            <a:t>kanunu</a:t>
          </a:r>
          <a:endParaRPr lang="tr-TR" sz="1200" kern="1200" smtClean="0"/>
        </a:p>
      </dsp:txBody>
      <dsp:txXfrm>
        <a:off x="150252" y="616519"/>
        <a:ext cx="867417" cy="983027"/>
      </dsp:txXfrm>
    </dsp:sp>
    <dsp:sp modelId="{917B481A-F08B-44F0-A33A-A7176945ED49}">
      <dsp:nvSpPr>
        <dsp:cNvPr id="0" name=""/>
        <dsp:cNvSpPr/>
      </dsp:nvSpPr>
      <dsp:spPr>
        <a:xfrm>
          <a:off x="1199828" y="616519"/>
          <a:ext cx="867417" cy="938225"/>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7620" tIns="7620" rIns="7620" bIns="7620" numCol="1" spcCol="1270" anchor="ctr" anchorCtr="0">
          <a:noAutofit/>
        </a:bodyPr>
        <a:lstStyle/>
        <a:p>
          <a:pPr marR="0" lvl="0" algn="l" defTabSz="533400" rtl="0">
            <a:lnSpc>
              <a:spcPct val="100000"/>
            </a:lnSpc>
            <a:spcBef>
              <a:spcPct val="0"/>
            </a:spcBef>
            <a:spcAft>
              <a:spcPts val="0"/>
            </a:spcAft>
          </a:pPr>
          <a:r>
            <a:rPr lang="tr-TR" sz="1200" b="1" kern="1200" baseline="0" smtClean="0">
              <a:latin typeface="Calibri"/>
            </a:rPr>
            <a:t>Şeriye ve</a:t>
          </a:r>
        </a:p>
        <a:p>
          <a:pPr marR="0" lvl="0" algn="l" defTabSz="533400" rtl="0">
            <a:lnSpc>
              <a:spcPct val="100000"/>
            </a:lnSpc>
            <a:spcBef>
              <a:spcPct val="0"/>
            </a:spcBef>
            <a:spcAft>
              <a:spcPts val="0"/>
            </a:spcAft>
          </a:pPr>
          <a:r>
            <a:rPr lang="tr-TR" sz="1200" b="1" kern="1200" baseline="0" smtClean="0">
              <a:latin typeface="Calibri"/>
            </a:rPr>
            <a:t>Evkaf vekaletinin</a:t>
          </a:r>
        </a:p>
        <a:p>
          <a:pPr marR="0" lvl="0" algn="l" defTabSz="533400" rtl="0">
            <a:lnSpc>
              <a:spcPct val="100000"/>
            </a:lnSpc>
            <a:spcBef>
              <a:spcPct val="0"/>
            </a:spcBef>
            <a:spcAft>
              <a:spcPts val="0"/>
            </a:spcAft>
          </a:pPr>
          <a:r>
            <a:rPr lang="tr-TR" sz="1200" b="1" kern="1200" baseline="0" smtClean="0">
              <a:latin typeface="Calibri"/>
            </a:rPr>
            <a:t>kaldırılması</a:t>
          </a:r>
          <a:endParaRPr lang="tr-TR" sz="1200" kern="1200" smtClean="0"/>
        </a:p>
      </dsp:txBody>
      <dsp:txXfrm>
        <a:off x="1199828" y="616519"/>
        <a:ext cx="867417" cy="938225"/>
      </dsp:txXfrm>
    </dsp:sp>
    <dsp:sp modelId="{D1F04BDC-E8BA-4D6C-AAE3-D86D2322B80A}">
      <dsp:nvSpPr>
        <dsp:cNvPr id="0" name=""/>
        <dsp:cNvSpPr/>
      </dsp:nvSpPr>
      <dsp:spPr>
        <a:xfrm>
          <a:off x="2249404" y="616519"/>
          <a:ext cx="867417" cy="972882"/>
        </a:xfrm>
        <a:prstGeom prst="rect">
          <a:avLst/>
        </a:prstGeom>
        <a:gradFill rotWithShape="0">
          <a:gsLst>
            <a:gs pos="0">
              <a:schemeClr val="accent1">
                <a:hueOff val="0"/>
                <a:satOff val="0"/>
                <a:lumOff val="0"/>
                <a:alphaOff val="0"/>
                <a:tint val="50000"/>
                <a:satMod val="300000"/>
              </a:schemeClr>
            </a:gs>
            <a:gs pos="35000">
              <a:schemeClr val="accent1">
                <a:hueOff val="0"/>
                <a:satOff val="0"/>
                <a:lumOff val="0"/>
                <a:alphaOff val="0"/>
                <a:tint val="37000"/>
                <a:satMod val="300000"/>
              </a:schemeClr>
            </a:gs>
            <a:gs pos="100000">
              <a:schemeClr val="accent1">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8890" tIns="8890" rIns="8890" bIns="8890" numCol="1" spcCol="1270" anchor="ctr" anchorCtr="0">
          <a:noAutofit/>
        </a:bodyPr>
        <a:lstStyle/>
        <a:p>
          <a:pPr marR="0" lvl="0" algn="ctr" defTabSz="622300" rtl="0">
            <a:lnSpc>
              <a:spcPct val="90000"/>
            </a:lnSpc>
            <a:spcBef>
              <a:spcPct val="0"/>
            </a:spcBef>
            <a:spcAft>
              <a:spcPct val="35000"/>
            </a:spcAft>
          </a:pPr>
          <a:r>
            <a:rPr lang="tr-TR" sz="1400" b="1" kern="1200" baseline="0" smtClean="0">
              <a:latin typeface="Calibri"/>
            </a:rPr>
            <a:t>?</a:t>
          </a:r>
          <a:endParaRPr lang="tr-TR" sz="1400" b="1" kern="1200" smtClean="0"/>
        </a:p>
      </dsp:txBody>
      <dsp:txXfrm>
        <a:off x="2249404" y="616519"/>
        <a:ext cx="867417" cy="97288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1138</Words>
  <Characters>6491</Characters>
  <DocSecurity>0</DocSecurity>
  <Lines>54</Lines>
  <Paragraphs>15</Paragraphs>
  <ScaleCrop>false</ScaleCrop>
  <Manager>www.sorubak.com</Manager>
  <Company/>
  <LinksUpToDate>false</LinksUpToDate>
  <CharactersWithSpaces>7614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2018-02-18T09:25:00Z</dcterms:created>
  <dcterms:modified xsi:type="dcterms:W3CDTF">2018-02-18T09:25:00Z</dcterms:modified>
  <cp:category>www.sorubak.com</cp:category>
</cp:coreProperties>
</file>